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1D336" w14:textId="71315718" w:rsidR="00CD117C" w:rsidRPr="002E7851" w:rsidRDefault="00DE254A" w:rsidP="006569BF">
      <w:pPr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70CB03" wp14:editId="7326EF87">
                <wp:simplePos x="0" y="0"/>
                <wp:positionH relativeFrom="margin">
                  <wp:posOffset>-388189</wp:posOffset>
                </wp:positionH>
                <wp:positionV relativeFrom="paragraph">
                  <wp:posOffset>-93429</wp:posOffset>
                </wp:positionV>
                <wp:extent cx="6489700" cy="8962845"/>
                <wp:effectExtent l="0" t="0" r="2540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8962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F13A3" w14:textId="77777777" w:rsidR="0066201D" w:rsidRPr="0066201D" w:rsidRDefault="0066201D" w:rsidP="0066201D">
                            <w:pPr>
                              <w:bidi/>
                              <w:spacing w:after="0"/>
                              <w:jc w:val="center"/>
                              <w:rPr>
                                <w:rFonts w:ascii="Garamond" w:hAnsi="Garamond" w:cs="B Nazanin"/>
                                <w:b/>
                                <w:bCs/>
                                <w:sz w:val="160"/>
                                <w:szCs w:val="160"/>
                                <w:rtl/>
                                <w:lang w:bidi="fa-IR"/>
                              </w:rPr>
                            </w:pPr>
                            <w:r w:rsidRPr="0066201D">
                              <w:rPr>
                                <w:rFonts w:ascii="Garamond" w:hAnsi="Garamond" w:cs="B Nazanin"/>
                                <w:b/>
                                <w:bCs/>
                                <w:sz w:val="160"/>
                                <w:szCs w:val="160"/>
                                <w:rtl/>
                                <w:lang w:bidi="fa-IR"/>
                              </w:rPr>
                              <w:t>لوایح امتحانات</w:t>
                            </w:r>
                          </w:p>
                          <w:p w14:paraId="48D3E223" w14:textId="77777777" w:rsidR="0066201D" w:rsidRDefault="0066201D" w:rsidP="006620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0CB03" id="Rectangle 1" o:spid="_x0000_s1026" style="position:absolute;margin-left:-30.55pt;margin-top:-7.35pt;width:511pt;height:70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" fillcolor="white [3212]" strokecolor="white [3212]" strokeweight="1pt">
                <v:textbox>
                  <w:txbxContent>
                    <w:p w14:paraId="54AF13A3" w14:textId="77777777" w:rsidR="0066201D" w:rsidRPr="0066201D" w:rsidRDefault="0066201D" w:rsidP="0066201D">
                      <w:pPr>
                        <w:bidi/>
                        <w:spacing w:after="0"/>
                        <w:jc w:val="center"/>
                        <w:rPr>
                          <w:rFonts w:ascii="Garamond" w:hAnsi="Garamond" w:cs="B Nazanin"/>
                          <w:b/>
                          <w:bCs/>
                          <w:sz w:val="160"/>
                          <w:szCs w:val="160"/>
                          <w:rtl/>
                          <w:lang w:bidi="fa-IR"/>
                        </w:rPr>
                      </w:pPr>
                      <w:r w:rsidRPr="0066201D">
                        <w:rPr>
                          <w:rFonts w:ascii="Garamond" w:hAnsi="Garamond" w:cs="B Nazanin"/>
                          <w:b/>
                          <w:bCs/>
                          <w:sz w:val="160"/>
                          <w:szCs w:val="160"/>
                          <w:rtl/>
                          <w:lang w:bidi="fa-IR"/>
                        </w:rPr>
                        <w:t>لوایح امتحانات</w:t>
                      </w:r>
                    </w:p>
                    <w:p w14:paraId="48D3E223" w14:textId="77777777" w:rsidR="0066201D" w:rsidRDefault="0066201D" w:rsidP="0066201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201D"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br w:type="page"/>
      </w:r>
    </w:p>
    <w:p w14:paraId="5BC3C210" w14:textId="77777777" w:rsidR="00CD117C" w:rsidRPr="002E7851" w:rsidRDefault="00CD117C" w:rsidP="006569BF">
      <w:pPr>
        <w:bidi/>
        <w:spacing w:after="0"/>
        <w:jc w:val="both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</w:p>
    <w:p w14:paraId="45F2C341" w14:textId="77777777" w:rsidR="00A255AA" w:rsidRPr="009F6602" w:rsidRDefault="00A255AA" w:rsidP="006569BF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Garamond" w:hAnsi="Garamond" w:cs="B Nazanin"/>
          <w:b/>
          <w:bCs/>
          <w:sz w:val="28"/>
          <w:szCs w:val="28"/>
          <w:lang w:bidi="fa-IR"/>
        </w:rPr>
      </w:pPr>
      <w:r w:rsidRPr="009F6602">
        <w:rPr>
          <w:rFonts w:ascii="Garamond" w:hAnsi="Garamond" w:cs="B Nazanin"/>
          <w:b/>
          <w:bCs/>
          <w:sz w:val="28"/>
          <w:szCs w:val="28"/>
          <w:rtl/>
          <w:lang w:bidi="fa-IR"/>
        </w:rPr>
        <w:t>لایح</w:t>
      </w:r>
      <w:r w:rsidR="007B6409" w:rsidRPr="009F6602">
        <w:rPr>
          <w:rFonts w:ascii="Garamond" w:hAnsi="Garamond" w:cs="B Nazanin" w:hint="cs"/>
          <w:b/>
          <w:bCs/>
          <w:sz w:val="28"/>
          <w:szCs w:val="28"/>
          <w:rtl/>
          <w:lang w:bidi="fa-IR"/>
        </w:rPr>
        <w:t>ۀ</w:t>
      </w:r>
      <w:r w:rsidRPr="009F6602">
        <w:rPr>
          <w:rFonts w:ascii="Garamond" w:hAnsi="Garamond" w:cs="B Nazanin"/>
          <w:b/>
          <w:bCs/>
          <w:sz w:val="28"/>
          <w:szCs w:val="28"/>
          <w:rtl/>
          <w:lang w:bidi="fa-IR"/>
        </w:rPr>
        <w:t xml:space="preserve"> امتحانات شمو</w:t>
      </w:r>
      <w:r w:rsidR="00935D2D" w:rsidRPr="009F6602">
        <w:rPr>
          <w:rFonts w:ascii="Garamond" w:hAnsi="Garamond" w:cs="B Nazanin"/>
          <w:b/>
          <w:bCs/>
          <w:sz w:val="28"/>
          <w:szCs w:val="28"/>
          <w:rtl/>
          <w:lang w:bidi="fa-IR"/>
        </w:rPr>
        <w:t>ل در موسسات تحصیلات عالی و نیمه‌</w:t>
      </w:r>
      <w:r w:rsidRPr="009F6602">
        <w:rPr>
          <w:rFonts w:ascii="Garamond" w:hAnsi="Garamond" w:cs="B Nazanin"/>
          <w:b/>
          <w:bCs/>
          <w:sz w:val="28"/>
          <w:szCs w:val="28"/>
          <w:rtl/>
          <w:lang w:bidi="fa-IR"/>
        </w:rPr>
        <w:t>عالی.</w:t>
      </w:r>
    </w:p>
    <w:p w14:paraId="0D3965C4" w14:textId="77777777" w:rsidR="00A255AA" w:rsidRPr="009F6602" w:rsidRDefault="007B6409" w:rsidP="006569BF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Garamond" w:hAnsi="Garamond" w:cs="B Nazanin"/>
          <w:b/>
          <w:bCs/>
          <w:sz w:val="28"/>
          <w:szCs w:val="28"/>
          <w:lang w:bidi="fa-IR"/>
        </w:rPr>
      </w:pPr>
      <w:r w:rsidRPr="009F6602">
        <w:rPr>
          <w:rFonts w:ascii="Garamond" w:hAnsi="Garamond" w:cs="B Nazanin"/>
          <w:b/>
          <w:bCs/>
          <w:sz w:val="28"/>
          <w:szCs w:val="28"/>
          <w:rtl/>
          <w:lang w:bidi="fa-IR"/>
        </w:rPr>
        <w:t>لایح</w:t>
      </w:r>
      <w:r w:rsidRPr="009F6602">
        <w:rPr>
          <w:rFonts w:ascii="Garamond" w:hAnsi="Garamond" w:cs="B Nazanin" w:hint="cs"/>
          <w:b/>
          <w:bCs/>
          <w:sz w:val="28"/>
          <w:szCs w:val="28"/>
          <w:rtl/>
          <w:lang w:bidi="fa-IR"/>
        </w:rPr>
        <w:t>ۀ</w:t>
      </w:r>
      <w:r w:rsidR="00A255AA" w:rsidRPr="009F6602">
        <w:rPr>
          <w:rFonts w:ascii="Garamond" w:hAnsi="Garamond" w:cs="B Nazanin"/>
          <w:b/>
          <w:bCs/>
          <w:sz w:val="28"/>
          <w:szCs w:val="28"/>
          <w:rtl/>
          <w:lang w:bidi="fa-IR"/>
        </w:rPr>
        <w:t xml:space="preserve"> تبدیلی محصلان.</w:t>
      </w:r>
    </w:p>
    <w:p w14:paraId="5C234542" w14:textId="7589CDC3" w:rsidR="009F6602" w:rsidRPr="00D67748" w:rsidRDefault="00A255AA" w:rsidP="00D67748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9F6602">
        <w:rPr>
          <w:rFonts w:ascii="Garamond" w:hAnsi="Garamond" w:cs="B Nazanin"/>
          <w:b/>
          <w:bCs/>
          <w:sz w:val="28"/>
          <w:szCs w:val="28"/>
          <w:rtl/>
          <w:lang w:bidi="fa-IR"/>
        </w:rPr>
        <w:t>لایح</w:t>
      </w:r>
      <w:r w:rsidR="007B6409" w:rsidRPr="009F6602">
        <w:rPr>
          <w:rFonts w:ascii="Garamond" w:hAnsi="Garamond" w:cs="B Nazanin" w:hint="cs"/>
          <w:b/>
          <w:bCs/>
          <w:sz w:val="28"/>
          <w:szCs w:val="28"/>
          <w:rtl/>
          <w:lang w:bidi="fa-IR"/>
        </w:rPr>
        <w:t>ۀ</w:t>
      </w:r>
      <w:r w:rsidRPr="009F6602">
        <w:rPr>
          <w:rFonts w:ascii="Garamond" w:hAnsi="Garamond" w:cs="B Nazanin"/>
          <w:b/>
          <w:bCs/>
          <w:sz w:val="28"/>
          <w:szCs w:val="28"/>
          <w:rtl/>
          <w:lang w:bidi="fa-IR"/>
        </w:rPr>
        <w:t xml:space="preserve"> امتحانات موسسات تحصیلات عالی.</w:t>
      </w:r>
    </w:p>
    <w:p w14:paraId="69BAAF56" w14:textId="77777777" w:rsidR="009F6602" w:rsidRPr="002E7851" w:rsidRDefault="009F6602" w:rsidP="009F6602">
      <w:pPr>
        <w:pStyle w:val="ListParagraph"/>
        <w:bidi/>
        <w:spacing w:after="0"/>
        <w:jc w:val="both"/>
        <w:rPr>
          <w:rFonts w:ascii="Garamond" w:hAnsi="Garamond" w:cs="B Nazanin"/>
          <w:color w:val="44546A" w:themeColor="text2"/>
          <w:sz w:val="28"/>
          <w:szCs w:val="28"/>
          <w:lang w:bidi="fa-IR"/>
        </w:rPr>
      </w:pPr>
    </w:p>
    <w:p w14:paraId="6F6C7F23" w14:textId="77777777" w:rsidR="00277BDD" w:rsidRPr="002E7851" w:rsidRDefault="00277BDD" w:rsidP="006569BF">
      <w:pPr>
        <w:pStyle w:val="ListParagraph"/>
        <w:numPr>
          <w:ilvl w:val="0"/>
          <w:numId w:val="24"/>
        </w:numPr>
        <w:bidi/>
        <w:spacing w:after="0"/>
        <w:jc w:val="both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لایح</w:t>
      </w:r>
      <w:r w:rsidR="00BD2865"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 xml:space="preserve"> امتحانات شمول در موسسات تحصیلات عالی و </w:t>
      </w:r>
      <w:r w:rsidR="00935D2D"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نیمه‌عالی</w:t>
      </w:r>
    </w:p>
    <w:p w14:paraId="30564FF0" w14:textId="77777777" w:rsidR="00277BDD" w:rsidRPr="002E7851" w:rsidRDefault="00277BDD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امتحانات شمول در پوهنتون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و موسسات تحصیلات عالی و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نیمه‌عالی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کشور یک پروسه ملی است که از فارغ تحصیلان دوره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مختلف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(صنوف دوازده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چهارده و لیسانس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="000520AA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اخذ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می‌‌</w:t>
      </w:r>
      <w:r w:rsidR="000520AA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گردد. </w:t>
      </w:r>
    </w:p>
    <w:p w14:paraId="7A456527" w14:textId="77777777" w:rsidR="000520AA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این لایحه براساس حکم مادۀ</w:t>
      </w:r>
      <w:r w:rsidR="00D670A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58 قانون موسسات تحصیلات عالی ج.ا.ا و فیصله تاریخ 25/02/1386 شورای عالی وزارت تحصیلات عالی ب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ه‌</w:t>
      </w:r>
      <w:r w:rsidR="00D670A6" w:rsidRPr="002E7851">
        <w:rPr>
          <w:rFonts w:ascii="Garamond" w:hAnsi="Garamond" w:cs="B Nazanin"/>
          <w:sz w:val="28"/>
          <w:szCs w:val="28"/>
          <w:rtl/>
          <w:lang w:bidi="fa-IR"/>
        </w:rPr>
        <w:t>منظور اهداف ذیل و ضع گردیده است:</w:t>
      </w:r>
    </w:p>
    <w:p w14:paraId="5346877F" w14:textId="77777777" w:rsidR="00D670A6" w:rsidRPr="002E7851" w:rsidRDefault="00D670A6" w:rsidP="006569BF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تثبیت و معرفی د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او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طلبان شایسته و مستعد به نهاد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عالی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و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نیمه‌عالی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.</w:t>
      </w:r>
    </w:p>
    <w:p w14:paraId="53C8F691" w14:textId="77777777" w:rsidR="00D670A6" w:rsidRPr="002E7851" w:rsidRDefault="00E91200" w:rsidP="006569BF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فراهم نمودن زمینه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مناسب جهت سپری نمودن امتحانات شمول برای داوطلبان.</w:t>
      </w:r>
    </w:p>
    <w:p w14:paraId="5FA7F3F0" w14:textId="77777777" w:rsidR="00E91200" w:rsidRPr="002E7851" w:rsidRDefault="00E91200" w:rsidP="006569BF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رهنمایی بهتر داوطلبان در مورد نحوه امتحانات شمول.</w:t>
      </w:r>
    </w:p>
    <w:p w14:paraId="4946212B" w14:textId="77777777" w:rsidR="00927F90" w:rsidRPr="002E7851" w:rsidRDefault="00E91200" w:rsidP="006569BF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تحکیم </w:t>
      </w:r>
      <w:r w:rsidR="00125C28" w:rsidRPr="002E7851">
        <w:rPr>
          <w:rFonts w:ascii="Garamond" w:hAnsi="Garamond" w:cs="B Nazanin"/>
          <w:sz w:val="28"/>
          <w:szCs w:val="28"/>
          <w:rtl/>
          <w:lang w:bidi="fa-IR"/>
        </w:rPr>
        <w:t>زمینه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125C28" w:rsidRPr="002E7851">
        <w:rPr>
          <w:rFonts w:ascii="Garamond" w:hAnsi="Garamond" w:cs="B Nazanin"/>
          <w:sz w:val="28"/>
          <w:szCs w:val="28"/>
          <w:rtl/>
          <w:lang w:bidi="fa-IR"/>
        </w:rPr>
        <w:t>همکاری متقابل با نهاد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آموزشی و</w:t>
      </w:r>
      <w:r w:rsidR="00125C28" w:rsidRPr="002E7851">
        <w:rPr>
          <w:rFonts w:ascii="Garamond" w:hAnsi="Garamond" w:cs="B Nazanin"/>
          <w:sz w:val="28"/>
          <w:szCs w:val="28"/>
          <w:rtl/>
          <w:lang w:bidi="fa-IR"/>
        </w:rPr>
        <w:t>زارت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ذ</w:t>
      </w:r>
      <w:r w:rsidR="00125C28" w:rsidRPr="002E7851">
        <w:rPr>
          <w:rFonts w:ascii="Garamond" w:hAnsi="Garamond" w:cs="B Nazanin"/>
          <w:sz w:val="28"/>
          <w:szCs w:val="28"/>
          <w:rtl/>
          <w:lang w:bidi="fa-IR"/>
        </w:rPr>
        <w:t>ی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‌</w:t>
      </w:r>
      <w:r w:rsidR="00125C28" w:rsidRPr="002E7851">
        <w:rPr>
          <w:rFonts w:ascii="Garamond" w:hAnsi="Garamond" w:cs="B Nazanin"/>
          <w:sz w:val="28"/>
          <w:szCs w:val="28"/>
          <w:rtl/>
          <w:lang w:bidi="fa-IR"/>
        </w:rPr>
        <w:t>ربط.</w:t>
      </w:r>
    </w:p>
    <w:p w14:paraId="22734670" w14:textId="77777777" w:rsidR="00E91200" w:rsidRPr="002E7851" w:rsidRDefault="00BD2865" w:rsidP="006569BF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پیشبرد سریع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همه‌</w:t>
      </w:r>
      <w:r w:rsidR="00927F90" w:rsidRPr="002E7851">
        <w:rPr>
          <w:rFonts w:ascii="Garamond" w:hAnsi="Garamond" w:cs="B Nazanin"/>
          <w:sz w:val="28"/>
          <w:szCs w:val="28"/>
          <w:rtl/>
          <w:lang w:bidi="fa-IR"/>
        </w:rPr>
        <w:t>جانبه و شفاف پروسه امتحانات به سطح ملی در کشور.</w:t>
      </w:r>
    </w:p>
    <w:p w14:paraId="3B620C08" w14:textId="77777777" w:rsidR="00927F90" w:rsidRPr="002E7851" w:rsidRDefault="00927F90" w:rsidP="006569BF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ارزیابی دقیق امتحانات و تقسیمات </w:t>
      </w:r>
      <w:r w:rsidR="00C47FDF" w:rsidRPr="002E7851">
        <w:rPr>
          <w:rFonts w:ascii="Garamond" w:hAnsi="Garamond" w:cs="B Nazanin"/>
          <w:sz w:val="28"/>
          <w:szCs w:val="28"/>
          <w:rtl/>
          <w:lang w:bidi="fa-IR"/>
        </w:rPr>
        <w:t>داوطلبان پذیرفته شده با وسایل عصری و تکنالوژی معاصر.</w:t>
      </w:r>
    </w:p>
    <w:p w14:paraId="5C709D47" w14:textId="0564E7B5" w:rsidR="00AA5311" w:rsidRPr="00D67748" w:rsidRDefault="00C47FDF" w:rsidP="00D67748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جلوگیری از هر نوع مداخله و سوء استفاده در پروسه امتحانات.</w:t>
      </w:r>
    </w:p>
    <w:p w14:paraId="49633A12" w14:textId="55522754" w:rsidR="00D80EE3" w:rsidRPr="002E7851" w:rsidRDefault="00D80EE3" w:rsidP="006569BF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فصل اول</w:t>
      </w:r>
    </w:p>
    <w:p w14:paraId="7EB7A3C5" w14:textId="77777777" w:rsidR="00D80EE3" w:rsidRPr="002E7851" w:rsidRDefault="00D80EE3" w:rsidP="006569BF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احکام عمومی</w:t>
      </w:r>
    </w:p>
    <w:p w14:paraId="6612B799" w14:textId="77777777" w:rsidR="00D80EE3" w:rsidRPr="002E7851" w:rsidRDefault="00BD2865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اول</w:t>
      </w:r>
      <w:r w:rsidR="00D80EE3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771A4C4F" w14:textId="77777777" w:rsidR="00D80EE3" w:rsidRPr="002E7851" w:rsidRDefault="003E59A1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D80EE3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وزارت تحصیلات عالی مرجع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باصلاح</w:t>
      </w:r>
      <w:r w:rsidR="00D80EE3" w:rsidRPr="002E7851">
        <w:rPr>
          <w:rFonts w:ascii="Garamond" w:hAnsi="Garamond" w:cs="B Nazanin"/>
          <w:sz w:val="28"/>
          <w:szCs w:val="28"/>
          <w:rtl/>
          <w:lang w:bidi="fa-IR"/>
        </w:rPr>
        <w:t>یت اخذ امتحانات شمول در پوهنتون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="00D80EE3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و موسسات تحصیلات عالی و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نیمه‌عالی می‌‌</w:t>
      </w:r>
      <w:r w:rsidR="00D80EE3"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46EE69D6" w14:textId="77777777" w:rsidR="007624EC" w:rsidRPr="002E7851" w:rsidRDefault="00BD2865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دوم</w:t>
      </w:r>
      <w:r w:rsidR="007624EC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435F0963" w14:textId="77777777" w:rsidR="007624EC" w:rsidRPr="002E7851" w:rsidRDefault="007624EC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پذیرش داوطلبان فارغان صنوف دوازده معادل دوازده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چهارده و یا بالاتر از آن در پوهنتون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و موسسات تحصیلات عالی و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نیمه‌عالی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دولتی و غیر دولتی مطابق احکام این لایحه از طریق امتحانات شمول 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گیرد.</w:t>
      </w:r>
    </w:p>
    <w:p w14:paraId="2FF80238" w14:textId="77777777" w:rsidR="007624EC" w:rsidRPr="002E7851" w:rsidRDefault="00BD2865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سوم</w:t>
      </w:r>
      <w:r w:rsidR="007624EC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61B705E0" w14:textId="3C7A8CFC" w:rsidR="006569BF" w:rsidRPr="00AA5311" w:rsidRDefault="007624EC" w:rsidP="00AA5311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تقویم امتحانات شمول بر اساس فیصله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گیرد. و از طریق رسانه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همگانی به نشر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رسد.</w:t>
      </w:r>
    </w:p>
    <w:p w14:paraId="562DE30B" w14:textId="77777777" w:rsidR="007624EC" w:rsidRPr="002E7851" w:rsidRDefault="00BD2865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چهارم</w:t>
      </w:r>
      <w:r w:rsidR="007624EC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396C07EB" w14:textId="77777777" w:rsidR="007624EC" w:rsidRPr="002E7851" w:rsidRDefault="007624EC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وزارت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ذی‌ربط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مکلفیت دارند که تا لیست داوطلبان فورم تکمیل شده ثبت نام را قبل از آغاز امتحانات شمول به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وزارت تحصیلات عالی رسما تسلیم نمایند.</w:t>
      </w:r>
    </w:p>
    <w:p w14:paraId="0078A3EF" w14:textId="77777777" w:rsidR="007624EC" w:rsidRPr="002E7851" w:rsidRDefault="00BD2865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پنجم</w:t>
      </w:r>
      <w:r w:rsidR="007624EC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2F35A7F8" w14:textId="77777777" w:rsidR="007624EC" w:rsidRPr="002E7851" w:rsidRDefault="007624EC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lastRenderedPageBreak/>
        <w:t>براین تأمین شفافیت و حسن اعتماد و به منظور نظارت از جریان امتحان شمول و نتایج جذب داوطلبان در مراحل مختلف امتحانات و کار کمیته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مربوط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نمایندگان محترم مجلسین شورای ملی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ادار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امور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وزارت معارف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ریاست امنیت ملی و وزارت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ذی‌ربط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ب</w:t>
      </w:r>
      <w:r w:rsidR="003B5F12" w:rsidRPr="002E7851">
        <w:rPr>
          <w:rFonts w:ascii="Garamond" w:hAnsi="Garamond" w:cs="B Nazanin"/>
          <w:sz w:val="28"/>
          <w:szCs w:val="28"/>
          <w:rtl/>
          <w:lang w:bidi="fa-IR"/>
        </w:rPr>
        <w:t>ه‌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صورت رسمی دعوت ب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ه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عمل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آید.</w:t>
      </w:r>
    </w:p>
    <w:p w14:paraId="3879AC03" w14:textId="77777777" w:rsidR="002A66ED" w:rsidRPr="002E7851" w:rsidRDefault="00BD2865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ششم</w:t>
      </w:r>
      <w:r w:rsidR="002A66E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: </w:t>
      </w:r>
    </w:p>
    <w:p w14:paraId="02CF1484" w14:textId="698C2FD6" w:rsidR="002B3F2A" w:rsidRPr="002E7851" w:rsidRDefault="002A66ED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نتایج امتحان شمول در پوهنتون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و موسسات تحصیلات عالی و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نیمه‌عالی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کشور قبل از آغاز سال تحصیلی توسط کیمته امتحانات اعلان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5D52C57F" w14:textId="77777777" w:rsidR="002A66ED" w:rsidRPr="002E7851" w:rsidRDefault="00BD2865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هفتم</w:t>
      </w:r>
      <w:r w:rsidR="002A66ED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4B6F8629" w14:textId="77777777" w:rsidR="002F093C" w:rsidRPr="002E7851" w:rsidRDefault="002F093C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افزون بر ارسال یک کاپی از نتایج امتحانات به موسسات ت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حصیلات عالی یک نقل از نتایج فوق‌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الذکر به ریاست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اداره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امور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امنیت ملی و ریاست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امور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 وزارت تحصیلات عالی ارسال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107AA864" w14:textId="77777777" w:rsidR="00B3097E" w:rsidRPr="002E7851" w:rsidRDefault="00BD2865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هشتم</w:t>
      </w:r>
      <w:r w:rsidR="00B3097E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716CDA3C" w14:textId="7EF63B9B" w:rsidR="00AA5311" w:rsidRPr="00D67748" w:rsidRDefault="001334A7" w:rsidP="00D67748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جدول نتایج امتحانات شمول در پوهنتون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و موسسات تحصیلات عالی و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نیمه‌عالی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ذ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ریع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مکتوب رسمی که هر ورق آن دارای امض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ای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ریاست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سه تن از اعضای آن مزین به مهر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باشد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به تما</w:t>
      </w:r>
      <w:r w:rsidR="002D2A7E" w:rsidRPr="002E7851">
        <w:rPr>
          <w:rFonts w:ascii="Garamond" w:hAnsi="Garamond" w:cs="B Nazanin"/>
          <w:sz w:val="28"/>
          <w:szCs w:val="28"/>
          <w:rtl/>
          <w:lang w:bidi="fa-IR"/>
        </w:rPr>
        <w:t>م نهاد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تحصیلی ذ</w:t>
      </w:r>
      <w:r w:rsidR="002D2A7E" w:rsidRPr="002E7851">
        <w:rPr>
          <w:rFonts w:ascii="Garamond" w:hAnsi="Garamond" w:cs="B Nazanin"/>
          <w:sz w:val="28"/>
          <w:szCs w:val="28"/>
          <w:rtl/>
          <w:lang w:bidi="fa-IR"/>
        </w:rPr>
        <w:t>ی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‌</w:t>
      </w:r>
      <w:r w:rsidR="002D2A7E" w:rsidRPr="002E7851">
        <w:rPr>
          <w:rFonts w:ascii="Garamond" w:hAnsi="Garamond" w:cs="B Nazanin"/>
          <w:sz w:val="28"/>
          <w:szCs w:val="28"/>
          <w:rtl/>
          <w:lang w:bidi="fa-IR"/>
        </w:rPr>
        <w:t>ر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ب</w:t>
      </w:r>
      <w:r w:rsidR="002D2A7E" w:rsidRPr="002E7851">
        <w:rPr>
          <w:rFonts w:ascii="Garamond" w:hAnsi="Garamond" w:cs="B Nazanin"/>
          <w:sz w:val="28"/>
          <w:szCs w:val="28"/>
          <w:rtl/>
          <w:lang w:bidi="fa-IR"/>
        </w:rPr>
        <w:t>ط و اداراتی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که در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مادۀ هفتم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تذکر یافته است رسما ارسال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 در غیر آن فاقد اعتبار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67FCFAD3" w14:textId="77777777" w:rsidR="00BC2692" w:rsidRPr="002E7851" w:rsidRDefault="00BD2865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نهم</w:t>
      </w:r>
      <w:r w:rsidR="00BC2692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6F2F4F82" w14:textId="77777777" w:rsidR="00BC2692" w:rsidRPr="002E7851" w:rsidRDefault="00BC2692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عواید حاصله از قیمت فورم ثبت نام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رهنمود امتحان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مجموعه سؤالات و سایر اسناد مربوط امتحانات و به حساب 600100 واردات دولتی تحویل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050A2CC9" w14:textId="77777777" w:rsidR="00F70E32" w:rsidRPr="002E7851" w:rsidRDefault="00BD2865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دهم</w:t>
      </w:r>
      <w:r w:rsidR="00F70E32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: </w:t>
      </w:r>
    </w:p>
    <w:p w14:paraId="7264C68D" w14:textId="77777777" w:rsidR="00F70E32" w:rsidRPr="002E7851" w:rsidRDefault="00F70E32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اتخاذ تدابیر و تصامیم لازم در مورد بهبود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امور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امتحانات از صلاحیت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مقام وزارت تحصیلات عالی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1F21FD85" w14:textId="77777777" w:rsidR="00F70E32" w:rsidRPr="002E7851" w:rsidRDefault="00BD2865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یازدهم</w:t>
      </w:r>
      <w:r w:rsidR="00F70E32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7607992D" w14:textId="77777777" w:rsidR="00F70E32" w:rsidRPr="002E7851" w:rsidRDefault="00F70E32" w:rsidP="006569BF">
      <w:pPr>
        <w:pStyle w:val="ListParagraph"/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</w:t>
      </w:r>
      <w:r w:rsidR="00BF0FE0" w:rsidRPr="002E7851">
        <w:rPr>
          <w:rFonts w:ascii="Garamond" w:hAnsi="Garamond" w:cs="B Nazanin"/>
          <w:sz w:val="28"/>
          <w:szCs w:val="28"/>
          <w:rtl/>
          <w:lang w:bidi="fa-IR"/>
        </w:rPr>
        <w:t>نات شمول به پوهنتون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="00BF0FE0" w:rsidRPr="002E7851">
        <w:rPr>
          <w:rFonts w:ascii="Garamond" w:hAnsi="Garamond" w:cs="B Nazanin"/>
          <w:sz w:val="28"/>
          <w:szCs w:val="28"/>
          <w:rtl/>
          <w:lang w:bidi="fa-IR"/>
        </w:rPr>
        <w:t>و مؤسسات تحصیلات عالی و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نیمه‌عالی</w:t>
      </w:r>
      <w:r w:rsidR="00BF0FE0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مشتمل اند بر:</w:t>
      </w:r>
    </w:p>
    <w:p w14:paraId="1C8C4697" w14:textId="77777777" w:rsidR="00BF0FE0" w:rsidRPr="002E7851" w:rsidRDefault="00BF0FE0" w:rsidP="006569B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 عادی کانکور.</w:t>
      </w:r>
    </w:p>
    <w:p w14:paraId="4C7CD06B" w14:textId="77777777" w:rsidR="00BF0FE0" w:rsidRPr="002E7851" w:rsidRDefault="00BF0FE0" w:rsidP="006569B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 متفرقه.</w:t>
      </w:r>
    </w:p>
    <w:p w14:paraId="6B54703C" w14:textId="77777777" w:rsidR="00BF0FE0" w:rsidRPr="002E7851" w:rsidRDefault="00BF0FE0" w:rsidP="006569B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 شبانه.</w:t>
      </w:r>
    </w:p>
    <w:p w14:paraId="2162A60F" w14:textId="77777777" w:rsidR="00BF0FE0" w:rsidRPr="002E7851" w:rsidRDefault="00BF0FE0" w:rsidP="006569B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 داخل خدمت.</w:t>
      </w:r>
    </w:p>
    <w:p w14:paraId="778C1D6F" w14:textId="33460707" w:rsidR="002E7851" w:rsidRPr="00D67748" w:rsidRDefault="00BF0FE0" w:rsidP="00D67748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 اختصاصی.</w:t>
      </w:r>
    </w:p>
    <w:p w14:paraId="0FA03256" w14:textId="77777777" w:rsidR="00EB0594" w:rsidRPr="002E7851" w:rsidRDefault="00EB0594" w:rsidP="006569BF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فصل دوم</w:t>
      </w:r>
    </w:p>
    <w:p w14:paraId="0FB7D600" w14:textId="77777777" w:rsidR="00FE1CA0" w:rsidRPr="002E7851" w:rsidRDefault="003E59A1" w:rsidP="006569BF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کمیتۀ امتحانات</w:t>
      </w:r>
    </w:p>
    <w:p w14:paraId="1A997FCA" w14:textId="77777777" w:rsidR="00FE1CA0" w:rsidRPr="002E7851" w:rsidRDefault="00FE1CA0" w:rsidP="006569BF">
      <w:pPr>
        <w:pStyle w:val="ListParagraph"/>
        <w:bidi/>
        <w:spacing w:after="0"/>
        <w:ind w:left="657"/>
        <w:jc w:val="both"/>
        <w:rPr>
          <w:rFonts w:ascii="Garamond" w:hAnsi="Garamond" w:cs="B Nazanin"/>
          <w:sz w:val="28"/>
          <w:szCs w:val="28"/>
          <w:rtl/>
          <w:lang w:bidi="fa-IR"/>
        </w:rPr>
      </w:pPr>
    </w:p>
    <w:p w14:paraId="0DC82E4B" w14:textId="77777777" w:rsidR="00FE1CA0" w:rsidRPr="002E7851" w:rsidRDefault="00BD2865" w:rsidP="006569BF">
      <w:pPr>
        <w:pStyle w:val="ListParagraph"/>
        <w:bidi/>
        <w:spacing w:after="0"/>
        <w:ind w:left="657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دوازدهم</w:t>
      </w:r>
      <w:r w:rsidR="00FE1CA0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53A4B8C7" w14:textId="77777777" w:rsidR="00FE1CA0" w:rsidRPr="002E7851" w:rsidRDefault="00FE1CA0" w:rsidP="006569BF">
      <w:pPr>
        <w:pStyle w:val="ListParagraph"/>
        <w:bidi/>
        <w:spacing w:after="0"/>
        <w:ind w:left="657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ب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ه‌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منظور نظم بهتر اخذ امتحانات شمول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به ترکیب ذیل ایجاد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گردد:</w:t>
      </w:r>
    </w:p>
    <w:p w14:paraId="715199B5" w14:textId="77777777" w:rsidR="00FE1CA0" w:rsidRPr="002E7851" w:rsidRDefault="00BD2865" w:rsidP="006569BF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رئیس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به‌</w:t>
      </w:r>
      <w:r w:rsidR="00FE1CA0" w:rsidRPr="002E7851">
        <w:rPr>
          <w:rFonts w:ascii="Garamond" w:hAnsi="Garamond" w:cs="B Nazanin"/>
          <w:sz w:val="28"/>
          <w:szCs w:val="28"/>
          <w:rtl/>
          <w:lang w:bidi="fa-IR"/>
        </w:rPr>
        <w:t>حیث رئیس.</w:t>
      </w:r>
    </w:p>
    <w:p w14:paraId="6282B8C7" w14:textId="77777777" w:rsidR="00FE1CA0" w:rsidRPr="002E7851" w:rsidRDefault="00BD2865" w:rsidP="006569BF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lastRenderedPageBreak/>
        <w:t xml:space="preserve">آمر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به‌</w:t>
      </w:r>
      <w:r w:rsidR="00FE1CA0" w:rsidRPr="002E7851">
        <w:rPr>
          <w:rFonts w:ascii="Garamond" w:hAnsi="Garamond" w:cs="B Nazanin"/>
          <w:sz w:val="28"/>
          <w:szCs w:val="28"/>
          <w:rtl/>
          <w:lang w:bidi="fa-IR"/>
        </w:rPr>
        <w:t>صفت منشی.</w:t>
      </w:r>
    </w:p>
    <w:p w14:paraId="4BF7863B" w14:textId="77777777" w:rsidR="00FE1CA0" w:rsidRPr="002E7851" w:rsidRDefault="00FE1CA0" w:rsidP="006569BF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ن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ماینده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باصلاح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یت وزارت معارف به‌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حیث عضو.</w:t>
      </w:r>
    </w:p>
    <w:p w14:paraId="71E55A66" w14:textId="77777777" w:rsidR="00FE1CA0" w:rsidRPr="002E7851" w:rsidRDefault="00FE1CA0" w:rsidP="006569BF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هفت تن از استادان مجرب و ورزیده پوهنتون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مرکز به‌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حیث اعضـاء.</w:t>
      </w:r>
    </w:p>
    <w:p w14:paraId="06C9FA83" w14:textId="77777777" w:rsidR="00C72DBF" w:rsidRPr="002E7851" w:rsidRDefault="00BD2865" w:rsidP="006569BF">
      <w:pPr>
        <w:bidi/>
        <w:spacing w:after="0"/>
        <w:ind w:left="747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سیزدهم</w:t>
      </w:r>
      <w:r w:rsidR="00C72DBF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0D9C2605" w14:textId="77777777" w:rsidR="00382059" w:rsidRPr="002E7851" w:rsidRDefault="00382059" w:rsidP="006569BF">
      <w:pPr>
        <w:bidi/>
        <w:spacing w:after="0"/>
        <w:ind w:left="747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تعداد اعضای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در صورت ضرورت به پیشنهاد ریاست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منظوری وزارت تحصیلات عالی تغیر یافته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تواند.</w:t>
      </w:r>
    </w:p>
    <w:p w14:paraId="3A6B4AA9" w14:textId="77777777" w:rsidR="00382059" w:rsidRPr="002E7851" w:rsidRDefault="00BD2865" w:rsidP="006569BF">
      <w:pPr>
        <w:bidi/>
        <w:spacing w:after="0"/>
        <w:ind w:left="747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چهاردهم</w:t>
      </w:r>
      <w:r w:rsidR="00382059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797DE3BA" w14:textId="0E2019FC" w:rsidR="00AA5311" w:rsidRPr="002E7851" w:rsidRDefault="00382059" w:rsidP="00D67748">
      <w:pPr>
        <w:bidi/>
        <w:spacing w:after="0"/>
        <w:ind w:left="747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اعضای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برای یک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سال از جانب وزارت تحصیلات عالی و ریاست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از پوهنتون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مرکز تعیین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6995E417" w14:textId="77777777" w:rsidR="00382059" w:rsidRPr="002E7851" w:rsidRDefault="002B6817" w:rsidP="006569BF">
      <w:pPr>
        <w:bidi/>
        <w:spacing w:after="0"/>
        <w:ind w:left="747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38205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پانزدهم:</w:t>
      </w:r>
    </w:p>
    <w:p w14:paraId="39957727" w14:textId="0FAC323F" w:rsidR="00273ABD" w:rsidRPr="002E7851" w:rsidRDefault="00284A64" w:rsidP="006569BF">
      <w:pPr>
        <w:bidi/>
        <w:spacing w:after="0"/>
        <w:ind w:left="747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اعضای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اصول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صداقت و پابندی به وظیفه را رعایت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کنند. در صورت تخلف و یا عدم حضورشان در سه مجلس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عضویت شان از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س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لب و طبق احکام تأدیبی فضل ششم اجرأ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>ا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0C92F30E" w14:textId="7EEF3371" w:rsidR="00273B28" w:rsidRPr="002E7851" w:rsidRDefault="002B6817" w:rsidP="006569BF">
      <w:pPr>
        <w:bidi/>
        <w:spacing w:after="0"/>
        <w:ind w:left="747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273B28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شانز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دهم</w:t>
      </w:r>
      <w:r w:rsidR="00273B28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7C8326BD" w14:textId="77777777" w:rsidR="00273B28" w:rsidRPr="002E7851" w:rsidRDefault="003E59A1" w:rsidP="006569BF">
      <w:pPr>
        <w:bidi/>
        <w:spacing w:after="0"/>
        <w:ind w:left="747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273B28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دارای وظایف و صلاحیت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273B28" w:rsidRPr="002E7851">
        <w:rPr>
          <w:rFonts w:ascii="Garamond" w:hAnsi="Garamond" w:cs="B Nazanin"/>
          <w:sz w:val="28"/>
          <w:szCs w:val="28"/>
          <w:rtl/>
          <w:lang w:bidi="fa-IR"/>
        </w:rPr>
        <w:t>ذیل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273B28" w:rsidRPr="002E7851">
        <w:rPr>
          <w:rFonts w:ascii="Garamond" w:hAnsi="Garamond" w:cs="B Nazanin"/>
          <w:sz w:val="28"/>
          <w:szCs w:val="28"/>
          <w:rtl/>
          <w:lang w:bidi="fa-IR"/>
        </w:rPr>
        <w:t>باشد:</w:t>
      </w:r>
    </w:p>
    <w:p w14:paraId="4E722BE0" w14:textId="77777777" w:rsidR="00273B28" w:rsidRPr="002E7851" w:rsidRDefault="00273B28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رهنمایی ممتحن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>ا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ن و 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هیئت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امتحانات در مرکز و ولایات.</w:t>
      </w:r>
    </w:p>
    <w:p w14:paraId="0D0A1D19" w14:textId="77777777" w:rsidR="00273B28" w:rsidRPr="002E7851" w:rsidRDefault="00273B28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تعیین و معرفی حوزه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تقویم اخذ امتحانات در مرکز و ولایات.</w:t>
      </w:r>
    </w:p>
    <w:p w14:paraId="580B1110" w14:textId="77777777" w:rsidR="00273B28" w:rsidRPr="002E7851" w:rsidRDefault="00273B28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تعیی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ن ترکیب 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هیئت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اخذ امتحان و ممتحنا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ن در مرکز و ولایات.</w:t>
      </w:r>
    </w:p>
    <w:p w14:paraId="3B9A6981" w14:textId="77777777" w:rsidR="00273B28" w:rsidRPr="002E7851" w:rsidRDefault="00273B28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تثبیت تعداد امتحانات به تفکیک امتحانات اصلی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متفرقه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داخل خدمت و شبانه در مرکز و ولایات.</w:t>
      </w:r>
    </w:p>
    <w:p w14:paraId="2DCE59C6" w14:textId="77777777" w:rsidR="00273B28" w:rsidRPr="002E7851" w:rsidRDefault="00273B28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ترتیب پلان جذب داوطلبان به نهاد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تحصیلی مطابق تثبیت ظرفیت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134168" w:rsidRPr="002E7851">
        <w:rPr>
          <w:rFonts w:ascii="Garamond" w:hAnsi="Garamond" w:cs="B Nazanin"/>
          <w:sz w:val="28"/>
          <w:szCs w:val="28"/>
          <w:rtl/>
          <w:lang w:bidi="fa-IR"/>
        </w:rPr>
        <w:t>پیشنهاد شده از طرف پوهنتون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و مؤسسات عالی و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نیمه‌عالی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.</w:t>
      </w:r>
    </w:p>
    <w:p w14:paraId="6056C796" w14:textId="77777777" w:rsidR="00967B8D" w:rsidRPr="002E7851" w:rsidRDefault="00967B8D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طرح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ترتیب و تنظیم مکانیزم امتحانات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تعداد نوعیت سوالات رشته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عمومی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اختصاصی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1D3EB8" w:rsidRPr="002E7851">
        <w:rPr>
          <w:rFonts w:ascii="Garamond" w:hAnsi="Garamond" w:cs="B Nazanin"/>
          <w:sz w:val="28"/>
          <w:szCs w:val="28"/>
          <w:rtl/>
          <w:lang w:bidi="fa-IR"/>
        </w:rPr>
        <w:t>داخل خدمت و امثال آن).</w:t>
      </w:r>
    </w:p>
    <w:p w14:paraId="7C33AA58" w14:textId="77777777" w:rsidR="001D3EB8" w:rsidRPr="002E7851" w:rsidRDefault="00F8246F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طرح و تطبیق مکانیزم و باز</w:t>
      </w:r>
      <w:r w:rsidR="001D3EB8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نگری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آ</w:t>
      </w:r>
      <w:r w:rsidR="001D3EB8" w:rsidRPr="002E7851">
        <w:rPr>
          <w:rFonts w:ascii="Garamond" w:hAnsi="Garamond" w:cs="B Nazanin"/>
          <w:sz w:val="28"/>
          <w:szCs w:val="28"/>
          <w:rtl/>
          <w:lang w:bidi="fa-IR"/>
        </w:rPr>
        <w:t>ی دی نمبر (شماره تثبیت هویت) هر داوطلب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1D3EB8" w:rsidRPr="002E7851">
        <w:rPr>
          <w:rFonts w:ascii="Garamond" w:hAnsi="Garamond" w:cs="B Nazanin"/>
          <w:sz w:val="28"/>
          <w:szCs w:val="28"/>
          <w:rtl/>
          <w:lang w:bidi="fa-IR"/>
        </w:rPr>
        <w:t>ارزیابی کارت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1D3EB8" w:rsidRPr="002E7851">
        <w:rPr>
          <w:rFonts w:ascii="Garamond" w:hAnsi="Garamond" w:cs="B Nazanin"/>
          <w:sz w:val="28"/>
          <w:szCs w:val="28"/>
          <w:rtl/>
          <w:lang w:bidi="fa-IR"/>
        </w:rPr>
        <w:t>انتخاب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1D3EB8" w:rsidRPr="002E7851">
        <w:rPr>
          <w:rFonts w:ascii="Garamond" w:hAnsi="Garamond" w:cs="B Nazanin"/>
          <w:sz w:val="28"/>
          <w:szCs w:val="28"/>
          <w:rtl/>
          <w:lang w:bidi="fa-IR"/>
        </w:rPr>
        <w:t>جوابات و حفظ مطمئن آنها.</w:t>
      </w:r>
    </w:p>
    <w:p w14:paraId="651ADE8A" w14:textId="77777777" w:rsidR="001D3EB8" w:rsidRPr="002E7851" w:rsidRDefault="00F8246F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تنظیم و راه‌</w:t>
      </w:r>
      <w:r w:rsidR="001D3EB8" w:rsidRPr="002E7851">
        <w:rPr>
          <w:rFonts w:ascii="Garamond" w:hAnsi="Garamond" w:cs="B Nazanin"/>
          <w:sz w:val="28"/>
          <w:szCs w:val="28"/>
          <w:rtl/>
          <w:lang w:bidi="fa-IR"/>
        </w:rPr>
        <w:t>اندازی پروگرام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1D3EB8" w:rsidRPr="002E7851">
        <w:rPr>
          <w:rFonts w:ascii="Garamond" w:hAnsi="Garamond" w:cs="B Nazanin"/>
          <w:sz w:val="28"/>
          <w:szCs w:val="28"/>
          <w:rtl/>
          <w:lang w:bidi="fa-IR"/>
        </w:rPr>
        <w:t>تبلیغاتی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می</w:t>
      </w:r>
      <w:r w:rsidR="001D3EB8" w:rsidRPr="002E7851">
        <w:rPr>
          <w:rFonts w:ascii="Garamond" w:hAnsi="Garamond" w:cs="B Nazanin"/>
          <w:sz w:val="28"/>
          <w:szCs w:val="28"/>
          <w:rtl/>
          <w:lang w:bidi="fa-IR"/>
        </w:rPr>
        <w:t>ز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1D3EB8" w:rsidRPr="002E7851">
        <w:rPr>
          <w:rFonts w:ascii="Garamond" w:hAnsi="Garamond" w:cs="B Nazanin"/>
          <w:sz w:val="28"/>
          <w:szCs w:val="28"/>
          <w:rtl/>
          <w:lang w:bidi="fa-IR"/>
        </w:rPr>
        <w:t>گرد و مصاحبه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="001D3EB8" w:rsidRPr="002E7851">
        <w:rPr>
          <w:rFonts w:ascii="Garamond" w:hAnsi="Garamond" w:cs="B Nazanin"/>
          <w:sz w:val="28"/>
          <w:szCs w:val="28"/>
          <w:rtl/>
          <w:lang w:bidi="fa-IR"/>
        </w:rPr>
        <w:t>از طریق رسانه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1D3EB8" w:rsidRPr="002E7851">
        <w:rPr>
          <w:rFonts w:ascii="Garamond" w:hAnsi="Garamond" w:cs="B Nazanin"/>
          <w:sz w:val="28"/>
          <w:szCs w:val="28"/>
          <w:rtl/>
          <w:lang w:bidi="fa-IR"/>
        </w:rPr>
        <w:t>جمعی به منظور آگاهی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1D3EB8" w:rsidRPr="002E7851">
        <w:rPr>
          <w:rFonts w:ascii="Garamond" w:hAnsi="Garamond" w:cs="B Nazanin"/>
          <w:sz w:val="28"/>
          <w:szCs w:val="28"/>
          <w:rtl/>
          <w:lang w:bidi="fa-IR"/>
        </w:rPr>
        <w:t>رهنمایی و تنویر اذهان داوطلبان.</w:t>
      </w:r>
    </w:p>
    <w:p w14:paraId="52D8359D" w14:textId="77777777" w:rsidR="00BB2626" w:rsidRPr="002E7851" w:rsidRDefault="00F8246F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ارایۀ</w:t>
      </w:r>
      <w:r w:rsidR="00BB262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گزارش حوزه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BB262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امتحانات مرکز و ولایات به 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هیئت</w:t>
      </w:r>
      <w:r w:rsidR="00BB262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رهبری وزارت تحصیلات عالی و مقامات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ذی‌ربط</w:t>
      </w:r>
      <w:r w:rsidR="00BB262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از طریق رئیس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BB2626" w:rsidRPr="002E7851">
        <w:rPr>
          <w:rFonts w:ascii="Garamond" w:hAnsi="Garamond" w:cs="B Nazanin"/>
          <w:sz w:val="28"/>
          <w:szCs w:val="28"/>
          <w:rtl/>
          <w:lang w:bidi="fa-IR"/>
        </w:rPr>
        <w:t>.</w:t>
      </w:r>
    </w:p>
    <w:p w14:paraId="4B8DADF0" w14:textId="77777777" w:rsidR="00BB2626" w:rsidRPr="002E7851" w:rsidRDefault="00BB2626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اخذ گزارش </w:t>
      </w:r>
      <w:r w:rsidR="00272A90" w:rsidRPr="002E7851">
        <w:rPr>
          <w:rFonts w:ascii="Garamond" w:hAnsi="Garamond" w:cs="B Nazanin"/>
          <w:sz w:val="28"/>
          <w:szCs w:val="28"/>
          <w:rtl/>
          <w:lang w:bidi="fa-IR"/>
        </w:rPr>
        <w:t>از مسوولین حوزه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272A90" w:rsidRPr="002E7851">
        <w:rPr>
          <w:rFonts w:ascii="Garamond" w:hAnsi="Garamond" w:cs="B Nazanin"/>
          <w:sz w:val="28"/>
          <w:szCs w:val="28"/>
          <w:rtl/>
          <w:lang w:bidi="fa-IR"/>
        </w:rPr>
        <w:t>امتحانات مرکز و ولایات و ارایه به مقام محترم وزارت تحصیلات عالی.</w:t>
      </w:r>
    </w:p>
    <w:p w14:paraId="1556AB3A" w14:textId="77777777" w:rsidR="00272A90" w:rsidRPr="002E7851" w:rsidRDefault="00272A90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lastRenderedPageBreak/>
        <w:t>تدارک مفردات درسی دوره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متوسط و ثانوی (صنف دهم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یازدهم و دوازدهم) مکاتب مسلکی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مدارس دینی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تخنیکم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>‌ها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طب متوسط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دارالمعلمین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و امثال غرض ترتیب سوالات امتحان شمول.</w:t>
      </w:r>
    </w:p>
    <w:p w14:paraId="38F39E25" w14:textId="77777777" w:rsidR="007716FA" w:rsidRPr="002E7851" w:rsidRDefault="00BA7908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تهیه سوا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>لات امتحان مطابق نصاب تعلیمی بادرنظر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داشت معیار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پیداگوژی</w:t>
      </w:r>
      <w:r w:rsidR="008F4FC2" w:rsidRPr="002E7851">
        <w:rPr>
          <w:rFonts w:ascii="Garamond" w:hAnsi="Garamond" w:cs="B Nazanin"/>
          <w:sz w:val="28"/>
          <w:szCs w:val="28"/>
          <w:rtl/>
          <w:lang w:bidi="fa-IR"/>
        </w:rPr>
        <w:t>.</w:t>
      </w:r>
    </w:p>
    <w:p w14:paraId="7506D59E" w14:textId="77777777" w:rsidR="008F4FC2" w:rsidRPr="002E7851" w:rsidRDefault="008F4FC2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تجدید و غنامندی بانک سوالات.</w:t>
      </w:r>
    </w:p>
    <w:p w14:paraId="223E08FC" w14:textId="77777777" w:rsidR="008F4FC2" w:rsidRPr="002E7851" w:rsidRDefault="008F4FC2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اصلاح و بازنگری سوالات و حفظ محرمیت آن در هنگام چاپ و جاب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>ه‌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جا کردن آنها در بکس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>‌ها.</w:t>
      </w:r>
    </w:p>
    <w:p w14:paraId="40EB6551" w14:textId="77777777" w:rsidR="008F4FC2" w:rsidRPr="002E7851" w:rsidRDefault="008F4FC2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تهیه و ترتیب فورم ثبت نام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اوراق کود رشته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انتخاب و جوابات برای امتحانات شمول.</w:t>
      </w:r>
    </w:p>
    <w:p w14:paraId="219AAFFE" w14:textId="77777777" w:rsidR="008F4FC2" w:rsidRPr="002E7851" w:rsidRDefault="008F4FC2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جلب همکاری و توظیف تعدادی از استادان مورد ضرورت در جریان امتحانات.</w:t>
      </w:r>
    </w:p>
    <w:p w14:paraId="465E5567" w14:textId="77777777" w:rsidR="008F4FC2" w:rsidRPr="002E7851" w:rsidRDefault="008F4FC2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ترتیب لیست و جدول نتایج امتحانات با تفکیک نهاد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تحصیلی و تخنیکی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.</w:t>
      </w:r>
    </w:p>
    <w:p w14:paraId="2BFF17C0" w14:textId="77777777" w:rsidR="008F4FC2" w:rsidRPr="002E7851" w:rsidRDefault="008F4FC2" w:rsidP="006569BF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اعلان نتایج داوطلبان امتحان شمول.</w:t>
      </w:r>
    </w:p>
    <w:p w14:paraId="743EF797" w14:textId="77777777" w:rsidR="008F4FC2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8F4FC2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هفدهم:</w:t>
      </w:r>
    </w:p>
    <w:p w14:paraId="2EAD49B4" w14:textId="77777777" w:rsidR="008F4FC2" w:rsidRPr="002E7851" w:rsidRDefault="003E59A1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742270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صلاحیت دارد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742270" w:rsidRPr="002E7851">
        <w:rPr>
          <w:rFonts w:ascii="Garamond" w:hAnsi="Garamond" w:cs="B Nazanin"/>
          <w:sz w:val="28"/>
          <w:szCs w:val="28"/>
          <w:rtl/>
          <w:lang w:bidi="fa-IR"/>
        </w:rPr>
        <w:t>تا د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>ر</w:t>
      </w:r>
      <w:r w:rsidR="00742270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مورد تعداد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742270" w:rsidRPr="002E7851">
        <w:rPr>
          <w:rFonts w:ascii="Garamond" w:hAnsi="Garamond" w:cs="B Nazanin"/>
          <w:sz w:val="28"/>
          <w:szCs w:val="28"/>
          <w:rtl/>
          <w:lang w:bidi="fa-IR"/>
        </w:rPr>
        <w:t>تناسب و چگونگی سوالات امتحان بعد از منظور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>ی</w:t>
      </w:r>
      <w:r w:rsidR="00742270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مقام وزارت تحصیلات عالی تغییر ب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ه </w:t>
      </w:r>
      <w:r w:rsidR="00742270" w:rsidRPr="002E7851">
        <w:rPr>
          <w:rFonts w:ascii="Garamond" w:hAnsi="Garamond" w:cs="B Nazanin"/>
          <w:sz w:val="28"/>
          <w:szCs w:val="28"/>
          <w:rtl/>
          <w:lang w:bidi="fa-IR"/>
        </w:rPr>
        <w:t>عمل آورد.</w:t>
      </w:r>
    </w:p>
    <w:p w14:paraId="48F13CF5" w14:textId="77777777" w:rsidR="00742270" w:rsidRPr="002E7851" w:rsidRDefault="00742270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</w:t>
      </w:r>
      <w:r w:rsidR="002B6817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="002B6817" w:rsidRPr="002E7851">
        <w:rPr>
          <w:rFonts w:ascii="Garamond" w:hAnsi="Garamond" w:cs="B Nazanin"/>
          <w:sz w:val="28"/>
          <w:szCs w:val="28"/>
          <w:rtl/>
          <w:lang w:bidi="fa-IR"/>
        </w:rPr>
        <w:t>هجد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هم:</w:t>
      </w:r>
    </w:p>
    <w:p w14:paraId="69BC502E" w14:textId="77777777" w:rsidR="00742270" w:rsidRPr="002E7851" w:rsidRDefault="00742270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تغییر رشت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داوطلبی 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>که نظر به انتخاب رشته و اخذ نمرۀ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حاصله در یکی از پوهنحی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>‌ه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>ا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از طرف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معرفی گردیده باشد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مکلفیت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577EE853" w14:textId="0C100AAE" w:rsidR="00223ECE" w:rsidRPr="002E7851" w:rsidRDefault="00223ECE" w:rsidP="006569BF">
      <w:pPr>
        <w:bidi/>
        <w:spacing w:after="0"/>
        <w:jc w:val="both"/>
        <w:rPr>
          <w:rFonts w:ascii="Garamond" w:hAnsi="Garamond" w:cs="B Nazanin"/>
          <w:b/>
          <w:bCs/>
          <w:sz w:val="28"/>
          <w:szCs w:val="28"/>
          <w:lang w:bidi="fa-IR"/>
        </w:rPr>
      </w:pPr>
    </w:p>
    <w:p w14:paraId="785CD1FE" w14:textId="77777777" w:rsidR="00742270" w:rsidRPr="002E7851" w:rsidRDefault="00FC245E" w:rsidP="006569BF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فصل سوم</w:t>
      </w:r>
    </w:p>
    <w:p w14:paraId="1BF102F3" w14:textId="77777777" w:rsidR="00FC245E" w:rsidRPr="002E7851" w:rsidRDefault="00BD2865" w:rsidP="006569BF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داوط</w:t>
      </w:r>
      <w:r w:rsidR="00FC245E"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لبان</w:t>
      </w:r>
    </w:p>
    <w:p w14:paraId="080AD98E" w14:textId="77777777" w:rsidR="00273B28" w:rsidRPr="002E7851" w:rsidRDefault="002B6817" w:rsidP="00AA5311">
      <w:pPr>
        <w:bidi/>
        <w:spacing w:after="0"/>
        <w:ind w:left="-63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E04880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نوزدهم:</w:t>
      </w:r>
    </w:p>
    <w:p w14:paraId="2348D5AF" w14:textId="77777777" w:rsidR="00E04880" w:rsidRPr="002E7851" w:rsidRDefault="00E04880" w:rsidP="00AA5311">
      <w:pPr>
        <w:bidi/>
        <w:spacing w:after="0"/>
        <w:ind w:left="27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داوطلبان امتحانات شمول در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موسسات تحصیلات عالی و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نیمه‌عالی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باید دارای شرایط ذیل باشند.</w:t>
      </w:r>
    </w:p>
    <w:p w14:paraId="3C3A5DC9" w14:textId="77777777" w:rsidR="00E04880" w:rsidRPr="002E7851" w:rsidRDefault="00E04880" w:rsidP="00AA5311">
      <w:pPr>
        <w:pStyle w:val="ListParagraph"/>
        <w:numPr>
          <w:ilvl w:val="0"/>
          <w:numId w:val="7"/>
        </w:numPr>
        <w:bidi/>
        <w:spacing w:after="0"/>
        <w:ind w:left="747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داشتن 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>تذکرۀ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تابعیت .</w:t>
      </w:r>
    </w:p>
    <w:p w14:paraId="262CBF3D" w14:textId="77777777" w:rsidR="00E04880" w:rsidRPr="002E7851" w:rsidRDefault="00E04880" w:rsidP="00AA5311">
      <w:pPr>
        <w:pStyle w:val="ListParagraph"/>
        <w:numPr>
          <w:ilvl w:val="0"/>
          <w:numId w:val="7"/>
        </w:numPr>
        <w:bidi/>
        <w:spacing w:after="0"/>
        <w:ind w:left="747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داشتن اسناد فراغت از دوره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معین تع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لیمی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دولتی و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غیر دولتی با امضا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مهر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و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تائید وزارت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ذی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ربط.</w:t>
      </w:r>
    </w:p>
    <w:p w14:paraId="1DB14B1F" w14:textId="77777777" w:rsidR="00E04880" w:rsidRPr="002E7851" w:rsidRDefault="00384589" w:rsidP="00AA5311">
      <w:pPr>
        <w:pStyle w:val="ListParagraph"/>
        <w:numPr>
          <w:ilvl w:val="0"/>
          <w:numId w:val="7"/>
        </w:numPr>
        <w:bidi/>
        <w:spacing w:after="0"/>
        <w:ind w:left="747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 بر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حال و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یا فارغ التحصیل یکی از نهاد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تحصیلات عالی نباشد.</w:t>
      </w:r>
    </w:p>
    <w:p w14:paraId="359BB470" w14:textId="77777777" w:rsidR="00384589" w:rsidRPr="002E7851" w:rsidRDefault="00EB6B78" w:rsidP="00AA5311">
      <w:pPr>
        <w:pStyle w:val="ListParagraph"/>
        <w:numPr>
          <w:ilvl w:val="0"/>
          <w:numId w:val="7"/>
        </w:numPr>
        <w:bidi/>
        <w:spacing w:after="0"/>
        <w:ind w:left="747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 که قبلا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منفکی خود را گرفته باشد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تواند با ارائه اسناد شمولیت در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امتحانات متفرقه اشتراک نماید.</w:t>
      </w:r>
    </w:p>
    <w:p w14:paraId="3165EDCD" w14:textId="77777777" w:rsidR="00EA2199" w:rsidRPr="002E7851" w:rsidRDefault="00EA2199" w:rsidP="00AA5311">
      <w:pPr>
        <w:pStyle w:val="ListParagraph"/>
        <w:numPr>
          <w:ilvl w:val="0"/>
          <w:numId w:val="7"/>
        </w:numPr>
        <w:bidi/>
        <w:spacing w:after="0"/>
        <w:ind w:left="747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فارغان صنوف دوازدهم .چهاردهم (در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بخش روزانه و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شبانه) برای سه‌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بار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هر سال یک مرتبه حق شمول را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دارا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باشند.</w:t>
      </w:r>
    </w:p>
    <w:p w14:paraId="2E60A565" w14:textId="77777777" w:rsidR="00BF44C2" w:rsidRPr="002E7851" w:rsidRDefault="006A54B0" w:rsidP="00AA5311">
      <w:pPr>
        <w:pStyle w:val="ListParagraph"/>
        <w:numPr>
          <w:ilvl w:val="0"/>
          <w:numId w:val="7"/>
        </w:numPr>
        <w:bidi/>
        <w:spacing w:after="0"/>
        <w:ind w:left="747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داوطلب امتحان باید فورم مسؤولیت بعدی به دوش خودش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4CB5D7F3" w14:textId="77777777" w:rsidR="006A54B0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6A54B0" w:rsidRPr="002E7851">
        <w:rPr>
          <w:rFonts w:ascii="Garamond" w:hAnsi="Garamond" w:cs="B Nazanin"/>
          <w:sz w:val="28"/>
          <w:szCs w:val="28"/>
          <w:rtl/>
          <w:lang w:bidi="fa-IR"/>
        </w:rPr>
        <w:t>تم :</w:t>
      </w:r>
    </w:p>
    <w:p w14:paraId="772A7152" w14:textId="77777777" w:rsidR="006A54B0" w:rsidRPr="002E7851" w:rsidRDefault="006A54B0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lastRenderedPageBreak/>
        <w:t>داوطلب مکلف است که تا قبل از امتحان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رهنمود امتحان را ب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>ه‌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صور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>ت دقیق مطالعه نموده و به نحوۀ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امتحانات آشنایی کامل داشته باشد.</w:t>
      </w:r>
    </w:p>
    <w:p w14:paraId="324A5425" w14:textId="77777777" w:rsidR="006A54B0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6A54B0" w:rsidRPr="002E7851">
        <w:rPr>
          <w:rFonts w:ascii="Garamond" w:hAnsi="Garamond" w:cs="B Nazanin"/>
          <w:sz w:val="28"/>
          <w:szCs w:val="28"/>
          <w:rtl/>
          <w:lang w:bidi="fa-IR"/>
        </w:rPr>
        <w:t>ت و یکم:</w:t>
      </w:r>
    </w:p>
    <w:p w14:paraId="688AE4EF" w14:textId="77777777" w:rsidR="006A54B0" w:rsidRPr="002E7851" w:rsidRDefault="006A54B0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داوطلبان امتحان شمول در بخش شبانه با تکمیل شرایط و تصادیق فراغت صنوف دوازده و یا چهارده با تأی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>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 وزارت معارف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>توانند با پرداخت فیس معین که توسط لایحۀ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جداگانه تنظیم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 در امتحان شبانه شرکت نمایند.</w:t>
      </w:r>
    </w:p>
    <w:p w14:paraId="337D8855" w14:textId="77777777" w:rsidR="006A54B0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881BFF" w:rsidRPr="002E7851">
        <w:rPr>
          <w:rFonts w:ascii="Garamond" w:hAnsi="Garamond" w:cs="B Nazanin"/>
          <w:sz w:val="28"/>
          <w:szCs w:val="28"/>
          <w:rtl/>
          <w:lang w:bidi="fa-IR"/>
        </w:rPr>
        <w:t>ت و دوم:</w:t>
      </w:r>
    </w:p>
    <w:p w14:paraId="71E3E0BE" w14:textId="77777777" w:rsidR="00881BFF" w:rsidRPr="002E7851" w:rsidRDefault="00D31CF6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معلما</w:t>
      </w:r>
      <w:r w:rsidR="003B5F12" w:rsidRPr="002E7851">
        <w:rPr>
          <w:rFonts w:ascii="Garamond" w:hAnsi="Garamond" w:cs="B Nazanin"/>
          <w:sz w:val="28"/>
          <w:szCs w:val="28"/>
          <w:rtl/>
          <w:lang w:bidi="fa-IR"/>
        </w:rPr>
        <w:t>ن بر</w:t>
      </w:r>
      <w:r w:rsidR="00881BFF" w:rsidRPr="002E7851">
        <w:rPr>
          <w:rFonts w:ascii="Garamond" w:hAnsi="Garamond" w:cs="B Nazanin"/>
          <w:sz w:val="28"/>
          <w:szCs w:val="28"/>
          <w:rtl/>
          <w:lang w:bidi="fa-IR"/>
        </w:rPr>
        <w:t>حال و فارغ صنف دوازده و چهارده مطابق مواد این لایحه شامل امتحانات داخل خدمت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881BFF" w:rsidRPr="002E7851">
        <w:rPr>
          <w:rFonts w:ascii="Garamond" w:hAnsi="Garamond" w:cs="B Nazanin"/>
          <w:sz w:val="28"/>
          <w:szCs w:val="28"/>
          <w:rtl/>
          <w:lang w:bidi="fa-IR"/>
        </w:rPr>
        <w:t>گردند و مکلف به پرداخت فیس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نمی‌</w:t>
      </w:r>
      <w:r w:rsidR="00881BFF" w:rsidRPr="002E7851">
        <w:rPr>
          <w:rFonts w:ascii="Garamond" w:hAnsi="Garamond" w:cs="B Nazanin"/>
          <w:sz w:val="28"/>
          <w:szCs w:val="28"/>
          <w:rtl/>
          <w:lang w:bidi="fa-IR"/>
        </w:rPr>
        <w:t>باشند.</w:t>
      </w:r>
    </w:p>
    <w:p w14:paraId="4E31DE3F" w14:textId="77777777" w:rsidR="00881BFF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881BF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 و سوم: </w:t>
      </w:r>
    </w:p>
    <w:p w14:paraId="6A27EF3A" w14:textId="77777777" w:rsidR="00881BFF" w:rsidRPr="002E7851" w:rsidRDefault="00881BFF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>امور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ین و کارمندان دولتی در پروگرام داخل خدمت مرکز و یا ولایات یعنی در بخش اختصاصی معلمین شامل شده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توانند.</w:t>
      </w:r>
    </w:p>
    <w:p w14:paraId="191163D5" w14:textId="77777777" w:rsidR="00881BFF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881BFF" w:rsidRPr="002E7851">
        <w:rPr>
          <w:rFonts w:ascii="Garamond" w:hAnsi="Garamond" w:cs="B Nazanin"/>
          <w:sz w:val="28"/>
          <w:szCs w:val="28"/>
          <w:rtl/>
          <w:lang w:bidi="fa-IR"/>
        </w:rPr>
        <w:t>ت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</w:t>
      </w:r>
      <w:r w:rsidR="00881BF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چهارم:</w:t>
      </w:r>
    </w:p>
    <w:p w14:paraId="4B2F9B19" w14:textId="77777777" w:rsidR="00881BFF" w:rsidRPr="002E7851" w:rsidRDefault="00881BFF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معلمین دوازده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>‌پاس و چهارده‌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پاس در امتحانات شبانه مرکز اشتراک کرده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توانند.</w:t>
      </w:r>
    </w:p>
    <w:p w14:paraId="7C5DFB2D" w14:textId="77777777" w:rsidR="00881BFF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881BFF" w:rsidRPr="002E7851">
        <w:rPr>
          <w:rFonts w:ascii="Garamond" w:hAnsi="Garamond" w:cs="B Nazanin"/>
          <w:sz w:val="28"/>
          <w:szCs w:val="28"/>
          <w:rtl/>
          <w:lang w:bidi="fa-IR"/>
        </w:rPr>
        <w:t>ت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</w:t>
      </w:r>
      <w:r w:rsidR="00881BF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پنجم:</w:t>
      </w:r>
    </w:p>
    <w:p w14:paraId="3C79D92C" w14:textId="77777777" w:rsidR="00881BFF" w:rsidRPr="002E7851" w:rsidRDefault="00881BFF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داوطلبان فارغ مؤسسات تعلیمی نظامی برا</w:t>
      </w:r>
      <w:r w:rsidR="008E48F2" w:rsidRPr="002E7851">
        <w:rPr>
          <w:rFonts w:ascii="Garamond" w:hAnsi="Garamond" w:cs="B Nazanin"/>
          <w:sz w:val="28"/>
          <w:szCs w:val="28"/>
          <w:rtl/>
          <w:lang w:bidi="fa-IR"/>
        </w:rPr>
        <w:t>ساس پر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>و</w:t>
      </w:r>
      <w:r w:rsidR="008E48F2" w:rsidRPr="002E7851">
        <w:rPr>
          <w:rFonts w:ascii="Garamond" w:hAnsi="Garamond" w:cs="B Nazanin"/>
          <w:sz w:val="28"/>
          <w:szCs w:val="28"/>
          <w:rtl/>
          <w:lang w:bidi="fa-IR"/>
        </w:rPr>
        <w:t>توکول جداگانه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8E48F2" w:rsidRPr="002E7851">
        <w:rPr>
          <w:rFonts w:ascii="Garamond" w:hAnsi="Garamond" w:cs="B Nazanin"/>
          <w:sz w:val="28"/>
          <w:szCs w:val="28"/>
          <w:rtl/>
          <w:lang w:bidi="fa-IR"/>
        </w:rPr>
        <w:t>با معادلت سند فراغت و تکمیل شرایط این لایحه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8E48F2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در امتحان شمول مؤسسات عالی و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نیمه‌عالی</w:t>
      </w:r>
      <w:r w:rsidR="008E48F2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اشتراک کرده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8E48F2" w:rsidRPr="002E7851">
        <w:rPr>
          <w:rFonts w:ascii="Garamond" w:hAnsi="Garamond" w:cs="B Nazanin"/>
          <w:sz w:val="28"/>
          <w:szCs w:val="28"/>
          <w:rtl/>
          <w:lang w:bidi="fa-IR"/>
        </w:rPr>
        <w:t>توانند.</w:t>
      </w:r>
    </w:p>
    <w:p w14:paraId="298D2F26" w14:textId="77777777" w:rsidR="00DE60DD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DE60D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 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و </w:t>
      </w:r>
      <w:r w:rsidR="00DE60DD" w:rsidRPr="002E7851">
        <w:rPr>
          <w:rFonts w:ascii="Garamond" w:hAnsi="Garamond" w:cs="B Nazanin"/>
          <w:sz w:val="28"/>
          <w:szCs w:val="28"/>
          <w:rtl/>
          <w:lang w:bidi="fa-IR"/>
        </w:rPr>
        <w:t>ششم:</w:t>
      </w:r>
    </w:p>
    <w:p w14:paraId="28568731" w14:textId="77777777" w:rsidR="00DE60DD" w:rsidRPr="002E7851" w:rsidRDefault="00DE60DD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داوطلب تنها در یک نهاد تحصیلی و در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یک وقت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روزانه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شبانه و یا داخل خدمت</w:t>
      </w:r>
      <w:r w:rsidR="0014679D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14679D" w:rsidRPr="002E7851">
        <w:rPr>
          <w:rFonts w:ascii="Garamond" w:hAnsi="Garamond" w:cs="B Nazanin"/>
          <w:sz w:val="28"/>
          <w:szCs w:val="28"/>
          <w:rtl/>
          <w:lang w:bidi="fa-IR"/>
        </w:rPr>
        <w:t>توانند به تحصیل بپردازند.</w:t>
      </w:r>
    </w:p>
    <w:p w14:paraId="1A8D3A18" w14:textId="77777777" w:rsidR="0014679D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14679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 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و </w:t>
      </w:r>
      <w:r w:rsidR="0014679D" w:rsidRPr="002E7851">
        <w:rPr>
          <w:rFonts w:ascii="Garamond" w:hAnsi="Garamond" w:cs="B Nazanin"/>
          <w:sz w:val="28"/>
          <w:szCs w:val="28"/>
          <w:rtl/>
          <w:lang w:bidi="fa-IR"/>
        </w:rPr>
        <w:t>هفتم:</w:t>
      </w:r>
    </w:p>
    <w:p w14:paraId="36FA75A6" w14:textId="77777777" w:rsidR="0014679D" w:rsidRPr="002E7851" w:rsidRDefault="0014679D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داوطلب رشته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اختصاصی تنها در امتحان رشته مربوطه حق اشتراک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انتخاب و ادام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تحصیل را دارا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باشند.</w:t>
      </w:r>
    </w:p>
    <w:p w14:paraId="41802D5B" w14:textId="77777777" w:rsidR="0014679D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14679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 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و </w:t>
      </w:r>
      <w:r w:rsidR="0014679D" w:rsidRPr="002E7851">
        <w:rPr>
          <w:rFonts w:ascii="Garamond" w:hAnsi="Garamond" w:cs="B Nazanin"/>
          <w:sz w:val="28"/>
          <w:szCs w:val="28"/>
          <w:rtl/>
          <w:lang w:bidi="fa-IR"/>
        </w:rPr>
        <w:t>هشتم:</w:t>
      </w:r>
    </w:p>
    <w:p w14:paraId="6D58E3E8" w14:textId="77777777" w:rsidR="0014679D" w:rsidRPr="002E7851" w:rsidRDefault="0014679D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داوطلب فارغ تحصیل صنوف چهارده تعلیمات مسلکی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طب متوسط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دارالمعلمین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>‌ها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مدارس دینی و دارالعلوم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>‌ها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B5F12" w:rsidRPr="002E7851">
        <w:rPr>
          <w:rFonts w:ascii="Garamond" w:hAnsi="Garamond" w:cs="B Nazanin"/>
          <w:sz w:val="28"/>
          <w:szCs w:val="28"/>
          <w:rtl/>
          <w:lang w:bidi="fa-IR"/>
        </w:rPr>
        <w:t>تعلیمات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تخنیکی و امثال آن تحت شرایط ذیل پذیرفته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شوند:</w:t>
      </w:r>
    </w:p>
    <w:p w14:paraId="062C320C" w14:textId="77777777" w:rsidR="0014679D" w:rsidRPr="002E7851" w:rsidRDefault="0014679D" w:rsidP="006569BF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تکمیل فورم</w:t>
      </w:r>
      <w:r w:rsidR="003B5F12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ثبت نام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اخذکارت شمولیت و سپری نمودن م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>ؤ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فقان</w:t>
      </w:r>
      <w:r w:rsidR="00D31CF6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امتحانات اختصاصی به رویت اسناد و تصادیق.</w:t>
      </w:r>
    </w:p>
    <w:p w14:paraId="6888A616" w14:textId="77777777" w:rsidR="00F95EE3" w:rsidRPr="002E7851" w:rsidRDefault="00F95EE3" w:rsidP="006569BF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داشتن حق انتخاب پوهنحی به رشته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تحصیلی مربوط و یا</w:t>
      </w:r>
      <w:r w:rsidR="003B5F12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مشابه با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آن.</w:t>
      </w:r>
    </w:p>
    <w:p w14:paraId="5D588EE1" w14:textId="77777777" w:rsidR="00F95EE3" w:rsidRPr="002E7851" w:rsidRDefault="00F95EE3" w:rsidP="006569BF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داوطلبان مطابق </w:t>
      </w:r>
      <w:r w:rsidR="002B6817"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 و پنجم این لایحه حق انتخاب خلاف رشته را ندارند.</w:t>
      </w:r>
    </w:p>
    <w:p w14:paraId="296E355E" w14:textId="77777777" w:rsidR="00F95EE3" w:rsidRPr="002E7851" w:rsidRDefault="00F95EE3" w:rsidP="006569BF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اوسط نمرات صنوف سیزده و چهارده از 80% کم نباشد.</w:t>
      </w:r>
    </w:p>
    <w:p w14:paraId="040212A5" w14:textId="77777777" w:rsidR="00F95EE3" w:rsidRPr="002E7851" w:rsidRDefault="00F95EE3" w:rsidP="006569BF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فارغان صنوف چهارده مؤسسات تحصیلات عالی تربیه معلم و سایر مؤسسات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نیمه‌عالی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تحصیلی که </w:t>
      </w:r>
      <w:r w:rsidR="006F47E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شرایط به مؤسسات تحصیلات عالی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ذی‌ربط</w:t>
      </w:r>
      <w:r w:rsidR="006F47E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را مطابق به مواد مندرج این لایحه تکمیل نموده باشند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6F47EB" w:rsidRPr="002E7851">
        <w:rPr>
          <w:rFonts w:ascii="Garamond" w:hAnsi="Garamond" w:cs="B Nazanin"/>
          <w:sz w:val="28"/>
          <w:szCs w:val="28"/>
          <w:rtl/>
          <w:lang w:bidi="fa-IR"/>
        </w:rPr>
        <w:t>با یک سال تنزیل در مؤسسات تحصیلات عالی پذیرفته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6F47EB" w:rsidRPr="002E7851">
        <w:rPr>
          <w:rFonts w:ascii="Garamond" w:hAnsi="Garamond" w:cs="B Nazanin"/>
          <w:sz w:val="28"/>
          <w:szCs w:val="28"/>
          <w:rtl/>
          <w:lang w:bidi="fa-IR"/>
        </w:rPr>
        <w:t>شوند.</w:t>
      </w:r>
    </w:p>
    <w:p w14:paraId="5E91FFF5" w14:textId="77777777" w:rsidR="0077457F" w:rsidRPr="002E7851" w:rsidRDefault="006F47EB" w:rsidP="006569BF">
      <w:pPr>
        <w:pStyle w:val="ListParagraph"/>
        <w:numPr>
          <w:ilvl w:val="0"/>
          <w:numId w:val="8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lastRenderedPageBreak/>
        <w:t>فارغان صنوف چهارده مؤسسات تحصیلات تربیه معلم که در ختم سال تعلیمی 1388 و بعد از آن از مؤسسات مربوطه فا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ر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غ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شوند و داوطلب به پوهنتون </w:t>
      </w:r>
      <w:r w:rsidR="0017649D" w:rsidRPr="002E7851">
        <w:rPr>
          <w:rFonts w:ascii="Garamond" w:hAnsi="Garamond" w:cs="B Nazanin"/>
          <w:sz w:val="28"/>
          <w:szCs w:val="28"/>
          <w:rtl/>
          <w:lang w:bidi="fa-IR"/>
        </w:rPr>
        <w:t>و یا پوهنحی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17649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تعلیم 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و </w:t>
      </w:r>
      <w:r w:rsidR="0017649D" w:rsidRPr="002E7851">
        <w:rPr>
          <w:rFonts w:ascii="Garamond" w:hAnsi="Garamond" w:cs="B Nazanin"/>
          <w:sz w:val="28"/>
          <w:szCs w:val="28"/>
          <w:rtl/>
          <w:lang w:bidi="fa-IR"/>
        </w:rPr>
        <w:t>تربیه باشند تنزیل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نمی‌</w:t>
      </w:r>
      <w:r w:rsidR="0017649D" w:rsidRPr="002E7851">
        <w:rPr>
          <w:rFonts w:ascii="Garamond" w:hAnsi="Garamond" w:cs="B Nazanin"/>
          <w:sz w:val="28"/>
          <w:szCs w:val="28"/>
          <w:rtl/>
          <w:lang w:bidi="fa-IR"/>
        </w:rPr>
        <w:t>گردند.</w:t>
      </w:r>
    </w:p>
    <w:p w14:paraId="221546CD" w14:textId="77777777" w:rsidR="0077457F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77457F" w:rsidRPr="002E7851">
        <w:rPr>
          <w:rFonts w:ascii="Garamond" w:hAnsi="Garamond" w:cs="B Nazanin"/>
          <w:sz w:val="28"/>
          <w:szCs w:val="28"/>
          <w:rtl/>
          <w:lang w:bidi="fa-IR"/>
        </w:rPr>
        <w:t>ت نهم:</w:t>
      </w:r>
    </w:p>
    <w:p w14:paraId="0A85422F" w14:textId="20E235E4" w:rsidR="00CC6AC6" w:rsidRPr="00D67748" w:rsidRDefault="0077457F" w:rsidP="00D67748">
      <w:p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 شمول در پوهنتون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و مؤسسات تحصیلات عالی و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نیمه‌عالی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به دو زبان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دری و پشتو) اخذ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217F5FCF" w14:textId="39804FE1" w:rsidR="00C30DA8" w:rsidRPr="002E7851" w:rsidRDefault="00C30DA8" w:rsidP="00CC6AC6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فصل چهارم</w:t>
      </w:r>
    </w:p>
    <w:p w14:paraId="2E8B421F" w14:textId="77777777" w:rsidR="00C30DA8" w:rsidRPr="002E7851" w:rsidRDefault="00C30DA8" w:rsidP="006569BF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امتحانات</w:t>
      </w:r>
    </w:p>
    <w:p w14:paraId="2F746266" w14:textId="77777777" w:rsidR="00C30DA8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سی</w:t>
      </w:r>
      <w:r w:rsidR="00C30DA8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ام:</w:t>
      </w:r>
      <w:r w:rsidR="003A0805" w:rsidRPr="002E7851">
        <w:rPr>
          <w:rFonts w:ascii="Garamond" w:hAnsi="Garamond" w:cs="B Nazanin"/>
          <w:sz w:val="28"/>
          <w:szCs w:val="28"/>
          <w:lang w:bidi="fa-IR"/>
        </w:rPr>
        <w:t xml:space="preserve"> </w:t>
      </w:r>
    </w:p>
    <w:p w14:paraId="1EEFB34E" w14:textId="77777777" w:rsidR="003A0805" w:rsidRPr="002E7851" w:rsidRDefault="003A0805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داوطلبان امتحانات شمول قبل از شروع امتحانات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توسط ممتحن</w:t>
      </w:r>
      <w:r w:rsidR="003B5F12" w:rsidRPr="002E7851">
        <w:rPr>
          <w:rFonts w:ascii="Garamond" w:hAnsi="Garamond" w:cs="B Nazanin"/>
          <w:sz w:val="28"/>
          <w:szCs w:val="28"/>
          <w:rtl/>
          <w:lang w:bidi="fa-IR"/>
        </w:rPr>
        <w:t>ا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ن به ترتیب ذیل رهنمایی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شوند:</w:t>
      </w:r>
    </w:p>
    <w:p w14:paraId="6CBE7F6A" w14:textId="77777777" w:rsidR="003A0805" w:rsidRPr="002E7851" w:rsidRDefault="00350A39" w:rsidP="006569B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ارایۀ</w:t>
      </w:r>
      <w:r w:rsidR="003A0805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معلومات در مورد تعداد سو</w:t>
      </w:r>
      <w:r w:rsidR="003B5F12" w:rsidRPr="002E7851">
        <w:rPr>
          <w:rFonts w:ascii="Garamond" w:hAnsi="Garamond" w:cs="B Nazanin"/>
          <w:sz w:val="28"/>
          <w:szCs w:val="28"/>
          <w:rtl/>
          <w:lang w:bidi="fa-IR"/>
        </w:rPr>
        <w:t>ال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B5F12" w:rsidRPr="002E7851">
        <w:rPr>
          <w:rFonts w:ascii="Garamond" w:hAnsi="Garamond" w:cs="B Nazanin"/>
          <w:sz w:val="28"/>
          <w:szCs w:val="28"/>
          <w:rtl/>
          <w:lang w:bidi="fa-IR"/>
        </w:rPr>
        <w:t>نوعیت سوال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B5F12" w:rsidRPr="002E7851">
        <w:rPr>
          <w:rFonts w:ascii="Garamond" w:hAnsi="Garamond" w:cs="B Nazanin"/>
          <w:sz w:val="28"/>
          <w:szCs w:val="28"/>
          <w:rtl/>
          <w:lang w:bidi="fa-IR"/>
        </w:rPr>
        <w:t>طرز حل و خانه‌پ</w:t>
      </w:r>
      <w:r w:rsidR="003A0805" w:rsidRPr="002E7851">
        <w:rPr>
          <w:rFonts w:ascii="Garamond" w:hAnsi="Garamond" w:cs="B Nazanin"/>
          <w:sz w:val="28"/>
          <w:szCs w:val="28"/>
          <w:rtl/>
          <w:lang w:bidi="fa-IR"/>
        </w:rPr>
        <w:t>ری آن.</w:t>
      </w:r>
    </w:p>
    <w:p w14:paraId="632AFBAB" w14:textId="77777777" w:rsidR="003A0805" w:rsidRPr="002E7851" w:rsidRDefault="003A0805" w:rsidP="006569B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ارای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معلومات در مورد طرز نوشتن درست 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آ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ی دی نمبر و کود نمبر انتخاب رشته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="003B5F12" w:rsidRPr="002E7851">
        <w:rPr>
          <w:rFonts w:ascii="Garamond" w:hAnsi="Garamond" w:cs="B Nazanin"/>
          <w:sz w:val="28"/>
          <w:szCs w:val="28"/>
          <w:rtl/>
          <w:lang w:bidi="fa-IR"/>
        </w:rPr>
        <w:t>و خانه‌پ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ری آنها ب</w:t>
      </w:r>
      <w:r w:rsidR="003B5F12" w:rsidRPr="002E7851">
        <w:rPr>
          <w:rFonts w:ascii="Garamond" w:hAnsi="Garamond" w:cs="B Nazanin"/>
          <w:sz w:val="28"/>
          <w:szCs w:val="28"/>
          <w:rtl/>
          <w:lang w:bidi="fa-IR"/>
        </w:rPr>
        <w:t>ه‌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صورت دقیق.</w:t>
      </w:r>
    </w:p>
    <w:p w14:paraId="0305BA33" w14:textId="77777777" w:rsidR="003A0805" w:rsidRPr="002E7851" w:rsidRDefault="003B5F12" w:rsidP="006569BF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کنترول از صحت خانه‌</w:t>
      </w:r>
      <w:r w:rsidR="003A0805" w:rsidRPr="002E7851">
        <w:rPr>
          <w:rFonts w:ascii="Garamond" w:hAnsi="Garamond" w:cs="B Nazanin"/>
          <w:sz w:val="28"/>
          <w:szCs w:val="28"/>
          <w:rtl/>
          <w:lang w:bidi="fa-IR"/>
        </w:rPr>
        <w:t>پری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A0805" w:rsidRPr="002E7851">
        <w:rPr>
          <w:rFonts w:ascii="Garamond" w:hAnsi="Garamond" w:cs="B Nazanin"/>
          <w:sz w:val="28"/>
          <w:szCs w:val="28"/>
          <w:rtl/>
          <w:lang w:bidi="fa-IR"/>
        </w:rPr>
        <w:t>بررسی تکمیل اوراق امتحان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832B8" w:rsidRPr="002E7851">
        <w:rPr>
          <w:rFonts w:ascii="Garamond" w:hAnsi="Garamond" w:cs="B Nazanin"/>
          <w:sz w:val="28"/>
          <w:szCs w:val="28"/>
          <w:rtl/>
          <w:lang w:bidi="fa-IR"/>
        </w:rPr>
        <w:t>ترتیب و تسلیم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‌</w:t>
      </w:r>
      <w:r w:rsidR="003832B8" w:rsidRPr="002E7851">
        <w:rPr>
          <w:rFonts w:ascii="Garamond" w:hAnsi="Garamond" w:cs="B Nazanin"/>
          <w:sz w:val="28"/>
          <w:szCs w:val="28"/>
          <w:rtl/>
          <w:lang w:bidi="fa-IR"/>
        </w:rPr>
        <w:t>دهی مکمل آن به مسؤلین.</w:t>
      </w:r>
    </w:p>
    <w:p w14:paraId="0DC4D94C" w14:textId="77777777" w:rsidR="003832B8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سی</w:t>
      </w:r>
      <w:r w:rsidR="003832B8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یکم:</w:t>
      </w:r>
    </w:p>
    <w:p w14:paraId="53D0F6E0" w14:textId="77777777" w:rsidR="003832B8" w:rsidRPr="002E7851" w:rsidRDefault="003832B8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ورود داوطلب در امتحان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تنها به رویت کارت شمول امتحان قبلا برایش توزیع گردیده است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گیرد.</w:t>
      </w:r>
    </w:p>
    <w:p w14:paraId="129BDE0C" w14:textId="77777777" w:rsidR="003832B8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سی</w:t>
      </w:r>
      <w:r w:rsidR="003832B8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دوم:</w:t>
      </w:r>
    </w:p>
    <w:p w14:paraId="00A230B4" w14:textId="77777777" w:rsidR="003832B8" w:rsidRPr="002E7851" w:rsidRDefault="003832B8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هرگاه داوطلب در اوراق 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انتخاب کود رشته و جوابات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مرتکب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اشتباه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شود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مسوولیت به دوش خودش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693321A9" w14:textId="77777777" w:rsidR="003832B8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سی</w:t>
      </w:r>
      <w:r w:rsidR="003832B8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سوم:</w:t>
      </w:r>
    </w:p>
    <w:p w14:paraId="699F3A0B" w14:textId="77777777" w:rsidR="003832B8" w:rsidRPr="002E7851" w:rsidRDefault="003832B8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هرگاه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داوط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لب امتحان شمول در روز 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معین ب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رای سپری نمودن امتحان حاضر نگردد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توانند به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مراجعه نماید و با تجدید کارت شمول در امتحان متفرقه تنظیم گردد.</w:t>
      </w:r>
    </w:p>
    <w:p w14:paraId="1C82A1A6" w14:textId="77777777" w:rsidR="003832B8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سی</w:t>
      </w:r>
      <w:r w:rsidR="003832B8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چهارم:</w:t>
      </w:r>
    </w:p>
    <w:p w14:paraId="5A801520" w14:textId="77777777" w:rsidR="003832B8" w:rsidRPr="002E7851" w:rsidRDefault="00350A39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هرگاه داوطلب در روز معی</w:t>
      </w:r>
      <w:r w:rsidR="003832B8" w:rsidRPr="002E7851">
        <w:rPr>
          <w:rFonts w:ascii="Garamond" w:hAnsi="Garamond" w:cs="B Nazanin"/>
          <w:sz w:val="28"/>
          <w:szCs w:val="28"/>
          <w:rtl/>
          <w:lang w:bidi="fa-IR"/>
        </w:rPr>
        <w:t>ن امتحان متفرقه نیز حاضر نگردد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می‌</w:t>
      </w:r>
      <w:r w:rsidR="003832B8" w:rsidRPr="002E7851">
        <w:rPr>
          <w:rFonts w:ascii="Garamond" w:hAnsi="Garamond" w:cs="B Nazanin"/>
          <w:sz w:val="28"/>
          <w:szCs w:val="28"/>
          <w:rtl/>
          <w:lang w:bidi="fa-IR"/>
        </w:rPr>
        <w:t>تواند در یکی از امتحان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ات</w:t>
      </w:r>
      <w:r w:rsidR="003832B8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متفرقهء همان سال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832B8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در ولایات دیگر که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بعدا</w:t>
      </w:r>
      <w:r w:rsidR="003832B8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گرفته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3832B8" w:rsidRPr="002E7851">
        <w:rPr>
          <w:rFonts w:ascii="Garamond" w:hAnsi="Garamond" w:cs="B Nazanin"/>
          <w:sz w:val="28"/>
          <w:szCs w:val="28"/>
          <w:rtl/>
          <w:lang w:bidi="fa-IR"/>
        </w:rPr>
        <w:t>شود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832B8" w:rsidRPr="002E7851">
        <w:rPr>
          <w:rFonts w:ascii="Garamond" w:hAnsi="Garamond" w:cs="B Nazanin"/>
          <w:sz w:val="28"/>
          <w:szCs w:val="28"/>
          <w:rtl/>
          <w:lang w:bidi="fa-IR"/>
        </w:rPr>
        <w:t>با تجدید کارت شامل گردد.</w:t>
      </w:r>
    </w:p>
    <w:p w14:paraId="7EB752D3" w14:textId="77777777" w:rsidR="0082798E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سی</w:t>
      </w:r>
      <w:r w:rsidR="0082798E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پنجم:</w:t>
      </w:r>
    </w:p>
    <w:p w14:paraId="59F15F90" w14:textId="77777777" w:rsidR="0082798E" w:rsidRPr="002E7851" w:rsidRDefault="00350A39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به جز از ممتحنا</w:t>
      </w:r>
      <w:r w:rsidR="0082798E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ن و اشخاص مسوول که از طرف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82798E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تعیین و کارت مخصوص را با خود دارند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82798E" w:rsidRPr="002E7851">
        <w:rPr>
          <w:rFonts w:ascii="Garamond" w:hAnsi="Garamond" w:cs="B Nazanin"/>
          <w:sz w:val="28"/>
          <w:szCs w:val="28"/>
          <w:rtl/>
          <w:lang w:bidi="fa-IR"/>
        </w:rPr>
        <w:t>اشخاص دیگر حق ورود به صحن امتحان را ندارند.</w:t>
      </w:r>
    </w:p>
    <w:p w14:paraId="1BEBFB58" w14:textId="77777777" w:rsidR="0082798E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سی</w:t>
      </w:r>
      <w:r w:rsidR="0082798E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ششم:</w:t>
      </w:r>
    </w:p>
    <w:p w14:paraId="47162540" w14:textId="77777777" w:rsidR="0082798E" w:rsidRPr="002E7851" w:rsidRDefault="0082798E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مسوولین امنیتی حق ورود را در صحن امتحان ندارند مگر اینکه از طرف اعضای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یا رئیس حوزۀ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امتح</w:t>
      </w:r>
      <w:r w:rsidR="00D22149" w:rsidRPr="002E7851">
        <w:rPr>
          <w:rFonts w:ascii="Garamond" w:hAnsi="Garamond" w:cs="B Nazanin"/>
          <w:sz w:val="28"/>
          <w:szCs w:val="28"/>
          <w:rtl/>
          <w:lang w:bidi="fa-IR"/>
        </w:rPr>
        <w:t>ا</w:t>
      </w:r>
      <w:r w:rsidR="000C3618" w:rsidRPr="002E7851">
        <w:rPr>
          <w:rFonts w:ascii="Garamond" w:hAnsi="Garamond" w:cs="B Nazanin"/>
          <w:sz w:val="28"/>
          <w:szCs w:val="28"/>
          <w:rtl/>
          <w:lang w:bidi="fa-IR"/>
        </w:rPr>
        <w:t>نات در حالات</w:t>
      </w:r>
      <w:r w:rsidR="00D2214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ضروری از ایشان تق</w:t>
      </w:r>
      <w:r w:rsidR="000C3618" w:rsidRPr="002E7851">
        <w:rPr>
          <w:rFonts w:ascii="Garamond" w:hAnsi="Garamond" w:cs="B Nazanin"/>
          <w:sz w:val="28"/>
          <w:szCs w:val="28"/>
          <w:rtl/>
          <w:lang w:bidi="fa-IR"/>
        </w:rPr>
        <w:t>اضا به عمل آید.</w:t>
      </w:r>
    </w:p>
    <w:p w14:paraId="379FF0A0" w14:textId="77777777" w:rsidR="000C3618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سی</w:t>
      </w:r>
      <w:r w:rsidR="000C3618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هفتم:</w:t>
      </w:r>
    </w:p>
    <w:p w14:paraId="01457398" w14:textId="5BD0F9BD" w:rsidR="002E7851" w:rsidRPr="002E7851" w:rsidRDefault="000C3618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در امتحان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برای هر بخش سوالات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زمان مشخص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تعیین گردیده است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که در پشت کتابچه سوالات درج شده است. داوطلب مکلف است که موعد 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معین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ه را جداً در نظر بگیرد و مطابق وقت هر بخش به حل سوالات بپردازد.</w:t>
      </w:r>
    </w:p>
    <w:p w14:paraId="4F53D38C" w14:textId="77777777" w:rsidR="00D67748" w:rsidRDefault="00D67748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</w:p>
    <w:p w14:paraId="174D1380" w14:textId="77777777" w:rsidR="00D67748" w:rsidRDefault="00D67748" w:rsidP="00D67748">
      <w:p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</w:p>
    <w:p w14:paraId="3FCD4AB9" w14:textId="5DE78E5B" w:rsidR="000C3618" w:rsidRPr="002E7851" w:rsidRDefault="002B6817" w:rsidP="00D67748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lastRenderedPageBreak/>
        <w:t>مادۀ سی</w:t>
      </w:r>
      <w:r w:rsidR="000C3618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هشتم:</w:t>
      </w:r>
    </w:p>
    <w:p w14:paraId="41B86563" w14:textId="77777777" w:rsidR="000C3618" w:rsidRPr="002E7851" w:rsidRDefault="000C3618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اگر داوطلب امتحان کتابچه سوالات امتحان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ورق امتحان رشته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ورق جوابات و یا کارت شمولیت امتحان را به ه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ئ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ت موظف تسلیم ن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نماید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نتیج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امتحانش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باطل اعلان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5A165A0F" w14:textId="77777777" w:rsidR="00821A10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سی</w:t>
      </w:r>
      <w:r w:rsidR="00821A10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نهم:</w:t>
      </w:r>
    </w:p>
    <w:p w14:paraId="020C770D" w14:textId="52254FFE" w:rsidR="00273ABD" w:rsidRPr="002E7851" w:rsidRDefault="00821A10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در صحن امتحان حمل و استفاده از سلاح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مخابره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وسایل جارحه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مب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>ایل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>ماشین حساب و امثال آن ممنوع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11CF6A76" w14:textId="68F88E70" w:rsidR="009F35C4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چهل</w:t>
      </w:r>
      <w:r w:rsidR="002E7851">
        <w:rPr>
          <w:rFonts w:ascii="Garamond" w:hAnsi="Garamond" w:cs="B Nazanin"/>
          <w:sz w:val="28"/>
          <w:szCs w:val="28"/>
          <w:lang w:bidi="fa-IR"/>
        </w:rPr>
        <w:t xml:space="preserve"> </w:t>
      </w:r>
      <w:r w:rsidR="002E7851">
        <w:rPr>
          <w:rFonts w:ascii="Garamond" w:hAnsi="Garamond" w:cs="B Nazanin" w:hint="cs"/>
          <w:sz w:val="28"/>
          <w:szCs w:val="28"/>
          <w:rtl/>
          <w:lang w:bidi="fa-IR"/>
        </w:rPr>
        <w:t>‌ام</w:t>
      </w:r>
      <w:r w:rsidR="009F35C4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5D33DD60" w14:textId="77777777" w:rsidR="009F35C4" w:rsidRPr="002E7851" w:rsidRDefault="009F35C4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نتایج امتحان کانکور نهایی بوده و تجدید نظر در آن صورت نمی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گیرد.</w:t>
      </w:r>
    </w:p>
    <w:p w14:paraId="13A98C6C" w14:textId="77777777" w:rsidR="00322ACC" w:rsidRPr="002E7851" w:rsidRDefault="00322ACC" w:rsidP="006569BF">
      <w:pPr>
        <w:bidi/>
        <w:spacing w:after="0"/>
        <w:jc w:val="both"/>
        <w:rPr>
          <w:rFonts w:ascii="Garamond" w:hAnsi="Garamond" w:cs="B Nazanin"/>
          <w:b/>
          <w:bCs/>
          <w:sz w:val="28"/>
          <w:szCs w:val="28"/>
          <w:lang w:bidi="fa-IR"/>
        </w:rPr>
      </w:pPr>
    </w:p>
    <w:p w14:paraId="29C081AB" w14:textId="227D4F02" w:rsidR="00D2665D" w:rsidRPr="002E7851" w:rsidRDefault="00AE4435" w:rsidP="006569BF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فصل پنجم</w:t>
      </w:r>
    </w:p>
    <w:p w14:paraId="3B9BE526" w14:textId="12198097" w:rsidR="006569BF" w:rsidRPr="002E7851" w:rsidRDefault="00AE4435" w:rsidP="00D67748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مسوولین حوزه</w:t>
      </w:r>
      <w:r w:rsidR="00F069FC"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 xml:space="preserve">‌های </w:t>
      </w:r>
      <w:r w:rsidR="00866161"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امتحانات و ممتحنا</w:t>
      </w: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ن</w:t>
      </w:r>
    </w:p>
    <w:p w14:paraId="54644E76" w14:textId="77777777" w:rsidR="00AE4435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چهل</w:t>
      </w:r>
      <w:r w:rsidR="00AE4435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یکم:</w:t>
      </w:r>
    </w:p>
    <w:p w14:paraId="2722E53A" w14:textId="77777777" w:rsidR="00AE4435" w:rsidRPr="002E7851" w:rsidRDefault="00AE4435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رئیس حوزه توسط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تعیین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 و دارای مسوولیت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ذیل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باشد:</w:t>
      </w:r>
    </w:p>
    <w:p w14:paraId="00C0AC2E" w14:textId="77777777" w:rsidR="008F1429" w:rsidRPr="002E7851" w:rsidRDefault="008F1429" w:rsidP="006569BF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اخذ تمام اوراق و اسناد مربوط امتحان از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یا نمایندۀ آن در حوزۀ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مربوطه.</w:t>
      </w:r>
    </w:p>
    <w:p w14:paraId="7A9A0679" w14:textId="77777777" w:rsidR="008F1429" w:rsidRPr="002E7851" w:rsidRDefault="008F1429" w:rsidP="006569BF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تنظیم و تدویر امتحان مطابق تقویم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حفظ و مراقبت آن همکاری</w:t>
      </w:r>
      <w:r w:rsidR="00202FF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با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ممتحنا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ن</w:t>
      </w:r>
      <w:r w:rsidR="00202FF9" w:rsidRPr="002E7851">
        <w:rPr>
          <w:rFonts w:ascii="Garamond" w:hAnsi="Garamond" w:cs="B Nazanin"/>
          <w:sz w:val="28"/>
          <w:szCs w:val="28"/>
          <w:rtl/>
          <w:lang w:bidi="fa-IR"/>
        </w:rPr>
        <w:t>.</w:t>
      </w:r>
    </w:p>
    <w:p w14:paraId="01F73EC8" w14:textId="77777777" w:rsidR="00202FF9" w:rsidRPr="002E7851" w:rsidRDefault="00202FF9" w:rsidP="006569BF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تهیه گزار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>ش مبنی بر تعداد داوطلبان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>ممتحنا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ن و چگونگی برگزاری امتحان برای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.</w:t>
      </w:r>
    </w:p>
    <w:p w14:paraId="05303030" w14:textId="77777777" w:rsidR="00202FF9" w:rsidRPr="002E7851" w:rsidRDefault="00866161" w:rsidP="006569BF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تسلیم‌</w:t>
      </w:r>
      <w:r w:rsidR="00202FF9" w:rsidRPr="002E7851">
        <w:rPr>
          <w:rFonts w:ascii="Garamond" w:hAnsi="Garamond" w:cs="B Nazanin"/>
          <w:sz w:val="28"/>
          <w:szCs w:val="28"/>
          <w:rtl/>
          <w:lang w:bidi="fa-IR"/>
        </w:rPr>
        <w:t>دهی اواراق و اسناد مربوط به امتحان ب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ه‌</w:t>
      </w:r>
      <w:r w:rsidR="00202FF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شکل دقیق به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202FF9" w:rsidRPr="002E7851">
        <w:rPr>
          <w:rFonts w:ascii="Garamond" w:hAnsi="Garamond" w:cs="B Nazanin"/>
          <w:sz w:val="28"/>
          <w:szCs w:val="28"/>
          <w:rtl/>
          <w:lang w:bidi="fa-IR"/>
        </w:rPr>
        <w:t>.</w:t>
      </w:r>
    </w:p>
    <w:p w14:paraId="24B55764" w14:textId="77777777" w:rsidR="00202FF9" w:rsidRPr="002E7851" w:rsidRDefault="00202FF9" w:rsidP="006569BF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نظا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>رت و کنترول از جریان امتحان حوزۀ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مربوطه.</w:t>
      </w:r>
    </w:p>
    <w:p w14:paraId="5BE65967" w14:textId="77777777" w:rsidR="00202FF9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چهل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</w:t>
      </w:r>
      <w:r w:rsidR="00202FF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دوم: </w:t>
      </w:r>
    </w:p>
    <w:p w14:paraId="2F00BD51" w14:textId="77777777" w:rsidR="00202FF9" w:rsidRPr="002E7851" w:rsidRDefault="00866161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ممتحنا</w:t>
      </w:r>
      <w:r w:rsidR="00202FF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ن از طرف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202FF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تعیین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202FF9" w:rsidRPr="002E7851">
        <w:rPr>
          <w:rFonts w:ascii="Garamond" w:hAnsi="Garamond" w:cs="B Nazanin"/>
          <w:sz w:val="28"/>
          <w:szCs w:val="28"/>
          <w:rtl/>
          <w:lang w:bidi="fa-IR"/>
        </w:rPr>
        <w:t>گردند و مکلفیت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202FF9" w:rsidRPr="002E7851">
        <w:rPr>
          <w:rFonts w:ascii="Garamond" w:hAnsi="Garamond" w:cs="B Nazanin"/>
          <w:sz w:val="28"/>
          <w:szCs w:val="28"/>
          <w:rtl/>
          <w:lang w:bidi="fa-IR"/>
        </w:rPr>
        <w:t>شان مشتمل است بر:</w:t>
      </w:r>
    </w:p>
    <w:p w14:paraId="4A6B9601" w14:textId="77777777" w:rsidR="00202FF9" w:rsidRPr="002E7851" w:rsidRDefault="00202FF9" w:rsidP="006569BF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اطاعت و تطبیق احکام این لایحه.</w:t>
      </w:r>
    </w:p>
    <w:p w14:paraId="1C668C71" w14:textId="77777777" w:rsidR="00202FF9" w:rsidRPr="002E7851" w:rsidRDefault="00866161" w:rsidP="006569BF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تدویر مو</w:t>
      </w:r>
      <w:r w:rsidR="00202FF9" w:rsidRPr="002E7851">
        <w:rPr>
          <w:rFonts w:ascii="Garamond" w:hAnsi="Garamond" w:cs="B Nazanin"/>
          <w:sz w:val="28"/>
          <w:szCs w:val="28"/>
          <w:rtl/>
          <w:lang w:bidi="fa-IR"/>
        </w:rPr>
        <w:t>فقان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="00202FF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امتحان.</w:t>
      </w:r>
    </w:p>
    <w:p w14:paraId="252689FE" w14:textId="77777777" w:rsidR="00202FF9" w:rsidRPr="002E7851" w:rsidRDefault="00545976" w:rsidP="006569BF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رهنمایی لازم برای داوطلبان.</w:t>
      </w:r>
    </w:p>
    <w:p w14:paraId="52889EED" w14:textId="77777777" w:rsidR="00545976" w:rsidRPr="002E7851" w:rsidRDefault="00866161" w:rsidP="006569BF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تسلیم‌</w:t>
      </w:r>
      <w:r w:rsidR="0054597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گیری اوراق و اسناد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تعداد داوطلبان درج لیست و تسلیم‌دهی دوبارۀ</w:t>
      </w:r>
      <w:r w:rsidR="0054597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آن به رئیس حوزه.</w:t>
      </w:r>
    </w:p>
    <w:p w14:paraId="5E45D924" w14:textId="77777777" w:rsidR="00545976" w:rsidRPr="002E7851" w:rsidRDefault="00545976" w:rsidP="006569BF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بازنگری و کنترول کارت شمول داوطلبان.</w:t>
      </w:r>
    </w:p>
    <w:p w14:paraId="38A81B43" w14:textId="77777777" w:rsidR="00A05D2B" w:rsidRPr="002E7851" w:rsidRDefault="00866161" w:rsidP="006569BF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اصول اطمینان از جمع‌</w:t>
      </w:r>
      <w:r w:rsidR="00A05D2B" w:rsidRPr="002E7851">
        <w:rPr>
          <w:rFonts w:ascii="Garamond" w:hAnsi="Garamond" w:cs="B Nazanin"/>
          <w:sz w:val="28"/>
          <w:szCs w:val="28"/>
          <w:rtl/>
          <w:lang w:bidi="fa-IR"/>
        </w:rPr>
        <w:t>آوری تمام اوراق و اسناد امتحان قبل از خروج داوطلبان از صحن امتحان.</w:t>
      </w:r>
    </w:p>
    <w:p w14:paraId="242AA35F" w14:textId="77777777" w:rsidR="00A05D2B" w:rsidRPr="002E7851" w:rsidRDefault="003B5F12" w:rsidP="006569BF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نظارت مستمر از جریان و خانه‌</w:t>
      </w:r>
      <w:r w:rsidR="00A05D2B" w:rsidRPr="002E7851">
        <w:rPr>
          <w:rFonts w:ascii="Garamond" w:hAnsi="Garamond" w:cs="B Nazanin"/>
          <w:sz w:val="28"/>
          <w:szCs w:val="28"/>
          <w:rtl/>
          <w:lang w:bidi="fa-IR"/>
        </w:rPr>
        <w:t>پری صحیح از اوراق امتحان.</w:t>
      </w:r>
    </w:p>
    <w:p w14:paraId="6A7CD749" w14:textId="5F868EE9" w:rsidR="00322ACC" w:rsidRPr="00D67748" w:rsidRDefault="00A05D2B" w:rsidP="00D67748">
      <w:pPr>
        <w:pStyle w:val="ListParagraph"/>
        <w:numPr>
          <w:ilvl w:val="0"/>
          <w:numId w:val="12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ارایه گزارش دقیق از جریان امتحان به رئیس حوزه.</w:t>
      </w:r>
    </w:p>
    <w:p w14:paraId="5EDE9842" w14:textId="77777777" w:rsidR="00D67748" w:rsidRDefault="00D67748" w:rsidP="006569BF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lang w:bidi="fa-IR"/>
        </w:rPr>
      </w:pPr>
    </w:p>
    <w:p w14:paraId="0D9F82EB" w14:textId="77777777" w:rsidR="00D67748" w:rsidRDefault="00D67748" w:rsidP="00D67748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lang w:bidi="fa-IR"/>
        </w:rPr>
      </w:pPr>
    </w:p>
    <w:p w14:paraId="0EEF6352" w14:textId="77777777" w:rsidR="00D67748" w:rsidRDefault="00D67748" w:rsidP="00D67748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lang w:bidi="fa-IR"/>
        </w:rPr>
      </w:pPr>
    </w:p>
    <w:p w14:paraId="7E4B6946" w14:textId="77777777" w:rsidR="00D67748" w:rsidRDefault="00D67748" w:rsidP="00D67748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lang w:bidi="fa-IR"/>
        </w:rPr>
      </w:pPr>
    </w:p>
    <w:p w14:paraId="1AEA9EB4" w14:textId="77777777" w:rsidR="00D67748" w:rsidRDefault="00D67748" w:rsidP="00D67748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lang w:bidi="fa-IR"/>
        </w:rPr>
      </w:pPr>
    </w:p>
    <w:p w14:paraId="18F2A9B1" w14:textId="77777777" w:rsidR="00D67748" w:rsidRDefault="00D67748" w:rsidP="00D67748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lang w:bidi="fa-IR"/>
        </w:rPr>
      </w:pPr>
    </w:p>
    <w:p w14:paraId="2042DD6C" w14:textId="77777777" w:rsidR="00D67748" w:rsidRDefault="00D67748" w:rsidP="00D67748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lang w:bidi="fa-IR"/>
        </w:rPr>
      </w:pPr>
    </w:p>
    <w:p w14:paraId="72ECEB0F" w14:textId="3064A60C" w:rsidR="00592077" w:rsidRPr="002E7851" w:rsidRDefault="000F14B9" w:rsidP="00D67748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lastRenderedPageBreak/>
        <w:t>فصل ششم</w:t>
      </w:r>
    </w:p>
    <w:p w14:paraId="060290B8" w14:textId="3194F4B6" w:rsidR="000F14B9" w:rsidRDefault="000F14B9" w:rsidP="006569BF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احکام تادیبی</w:t>
      </w:r>
    </w:p>
    <w:p w14:paraId="3A7CC980" w14:textId="77777777" w:rsidR="006569BF" w:rsidRPr="002E7851" w:rsidRDefault="006569BF" w:rsidP="006569BF">
      <w:pPr>
        <w:bidi/>
        <w:spacing w:after="0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</w:p>
    <w:p w14:paraId="2B769679" w14:textId="77777777" w:rsidR="00821A10" w:rsidRPr="002E7851" w:rsidRDefault="000F14B9" w:rsidP="006569BF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اعضای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>مسوولین حوزه و ممتحنا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ن:</w:t>
      </w:r>
    </w:p>
    <w:p w14:paraId="7F775933" w14:textId="77777777" w:rsidR="000F14B9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چهل</w:t>
      </w:r>
      <w:r w:rsidR="000F14B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سوم:</w:t>
      </w:r>
    </w:p>
    <w:p w14:paraId="20A5F10A" w14:textId="77777777" w:rsidR="000F14B9" w:rsidRPr="002E7851" w:rsidRDefault="00866161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در</w:t>
      </w:r>
      <w:r w:rsidR="000F14B9" w:rsidRPr="002E7851">
        <w:rPr>
          <w:rFonts w:ascii="Garamond" w:hAnsi="Garamond" w:cs="B Nazanin"/>
          <w:sz w:val="28"/>
          <w:szCs w:val="28"/>
          <w:rtl/>
          <w:lang w:bidi="fa-IR"/>
        </w:rPr>
        <w:t>صورتی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‌</w:t>
      </w:r>
      <w:r w:rsidR="000F14B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که یکی از اشخاص مذکور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="000F14B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اعضای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0F14B9" w:rsidRPr="002E7851">
        <w:rPr>
          <w:rFonts w:ascii="Garamond" w:hAnsi="Garamond" w:cs="B Nazanin"/>
          <w:sz w:val="28"/>
          <w:szCs w:val="28"/>
          <w:rtl/>
          <w:lang w:bidi="fa-IR"/>
        </w:rPr>
        <w:t>مسوولین حوزه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و ممتحنا</w:t>
      </w:r>
      <w:r w:rsidR="000F14B9" w:rsidRPr="002E7851">
        <w:rPr>
          <w:rFonts w:ascii="Garamond" w:hAnsi="Garamond" w:cs="B Nazanin"/>
          <w:sz w:val="28"/>
          <w:szCs w:val="28"/>
          <w:rtl/>
          <w:lang w:bidi="fa-IR"/>
        </w:rPr>
        <w:t>ن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="000F14B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مرتکب تخلف از احکام این لایحه و سایر موازین اکادمیک شوند با در نظر داشت چگونگی تخلف مستوجب موارد مختلف تادیب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0F14B9" w:rsidRPr="002E7851">
        <w:rPr>
          <w:rFonts w:ascii="Garamond" w:hAnsi="Garamond" w:cs="B Nazanin"/>
          <w:sz w:val="28"/>
          <w:szCs w:val="28"/>
          <w:rtl/>
          <w:lang w:bidi="fa-IR"/>
        </w:rPr>
        <w:t>حسب آتی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0F14B9" w:rsidRPr="002E7851">
        <w:rPr>
          <w:rFonts w:ascii="Garamond" w:hAnsi="Garamond" w:cs="B Nazanin"/>
          <w:sz w:val="28"/>
          <w:szCs w:val="28"/>
          <w:rtl/>
          <w:lang w:bidi="fa-IR"/>
        </w:rPr>
        <w:t>گردد:</w:t>
      </w:r>
    </w:p>
    <w:p w14:paraId="191CDBAF" w14:textId="77777777" w:rsidR="000F14B9" w:rsidRPr="002E7851" w:rsidRDefault="000F14B9" w:rsidP="006569BF">
      <w:pPr>
        <w:pStyle w:val="ListParagraph"/>
        <w:numPr>
          <w:ilvl w:val="0"/>
          <w:numId w:val="14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توصیه (شفاهی یا کتبی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</w:p>
    <w:p w14:paraId="03249441" w14:textId="77777777" w:rsidR="000F14B9" w:rsidRPr="002E7851" w:rsidRDefault="000F14B9" w:rsidP="006569BF">
      <w:pPr>
        <w:pStyle w:val="ListParagraph"/>
        <w:numPr>
          <w:ilvl w:val="0"/>
          <w:numId w:val="14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اخطار.</w:t>
      </w:r>
    </w:p>
    <w:p w14:paraId="2D5846A0" w14:textId="77777777" w:rsidR="000F14B9" w:rsidRPr="002E7851" w:rsidRDefault="000F14B9" w:rsidP="006569BF">
      <w:pPr>
        <w:pStyle w:val="ListParagraph"/>
        <w:numPr>
          <w:ilvl w:val="0"/>
          <w:numId w:val="14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کسر معاش.</w:t>
      </w:r>
    </w:p>
    <w:p w14:paraId="2E9A26C5" w14:textId="77777777" w:rsidR="000F14B9" w:rsidRPr="002E7851" w:rsidRDefault="000F14B9" w:rsidP="006569BF">
      <w:pPr>
        <w:pStyle w:val="ListParagraph"/>
        <w:numPr>
          <w:ilvl w:val="0"/>
          <w:numId w:val="14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سلب عضویت از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.</w:t>
      </w:r>
    </w:p>
    <w:p w14:paraId="6ACE1859" w14:textId="77777777" w:rsidR="00607362" w:rsidRPr="002E7851" w:rsidRDefault="000F14B9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درصورتی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که تخلف شدیدتر که ایجاد مجازات فراتر از موارد فوق را نماید. موضوع به شورای عالی وزارت راجع و در مورد تصمیم لازم گرفته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7F8904CA" w14:textId="77777777" w:rsidR="00607362" w:rsidRPr="002E7851" w:rsidRDefault="00BD2865" w:rsidP="006569BF">
      <w:pPr>
        <w:pStyle w:val="ListParagraph"/>
        <w:numPr>
          <w:ilvl w:val="0"/>
          <w:numId w:val="13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داوط</w:t>
      </w:r>
      <w:r w:rsidR="00607362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لبان: </w:t>
      </w:r>
    </w:p>
    <w:p w14:paraId="4689C054" w14:textId="77777777" w:rsidR="00607362" w:rsidRPr="002E7851" w:rsidRDefault="002B6817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چهل</w:t>
      </w:r>
      <w:r w:rsidR="00607362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چهارم:</w:t>
      </w:r>
    </w:p>
    <w:p w14:paraId="2DA4359A" w14:textId="77777777" w:rsidR="00607362" w:rsidRPr="002E7851" w:rsidRDefault="00607362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با در نظرداشت داوطلبان و چگونگی تخلف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حسب آتی تادیب 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گیرد:</w:t>
      </w:r>
    </w:p>
    <w:p w14:paraId="0FA91BAE" w14:textId="77777777" w:rsidR="003A0E73" w:rsidRPr="002E7851" w:rsidRDefault="003A0E73" w:rsidP="006569BF">
      <w:pPr>
        <w:pStyle w:val="ListParagraph"/>
        <w:numPr>
          <w:ilvl w:val="0"/>
          <w:numId w:val="1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اگر داوطلب در اسناد فراغت مکتب جعل نماید از امتحان محروم و برای تادیب دسپلینی به وزارت معارف معرفی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6597A7AB" w14:textId="77777777" w:rsidR="003A0E73" w:rsidRPr="002E7851" w:rsidRDefault="003A0E73" w:rsidP="006569BF">
      <w:pPr>
        <w:pStyle w:val="ListParagraph"/>
        <w:numPr>
          <w:ilvl w:val="0"/>
          <w:numId w:val="1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هرگاه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داوط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لب محصل برحال باشد و در امتحان شمول مؤسسات تحصیلات عالی شامل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 از امتحان محروم و از پوهنحی مربوطه برای یکسال اخراج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06083393" w14:textId="77777777" w:rsidR="00BE7E09" w:rsidRPr="002E7851" w:rsidRDefault="00BE7E09" w:rsidP="006569BF">
      <w:pPr>
        <w:pStyle w:val="ListParagraph"/>
        <w:numPr>
          <w:ilvl w:val="0"/>
          <w:numId w:val="1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هرگاه عوض داوطلب شخصی دیگری در امتحان شرکت نم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>اید امتحان آن باطل و شخص امتحان‌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دهنده به مراجع عدلی معرفی و خود داوطلب از چانس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بعدی امتحان محروم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 و اگر حق سپری نمودن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امتحان بعدی را نداشته باشد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>در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این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صورت وی نیز به مراجع عدلی معرفی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03AF49D3" w14:textId="77777777" w:rsidR="00BE7E09" w:rsidRPr="002E7851" w:rsidRDefault="00BE7E09" w:rsidP="006569BF">
      <w:pPr>
        <w:pStyle w:val="ListParagraph"/>
        <w:numPr>
          <w:ilvl w:val="0"/>
          <w:numId w:val="1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هرگاه داوطلب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فارغ یکی از نهاد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تحصیلات عالی باشد و به عوض شخص دیگر در امتحان شرکت نما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>ید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>امتحان آن باطل و شخص امتحان‌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دهنده به مراجع عدلی معرفی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76AFD8B3" w14:textId="77777777" w:rsidR="00E90F96" w:rsidRPr="002E7851" w:rsidRDefault="00F61340" w:rsidP="006569BF">
      <w:pPr>
        <w:pStyle w:val="ListParagraph"/>
        <w:numPr>
          <w:ilvl w:val="0"/>
          <w:numId w:val="1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تشبث به نقل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برهم زدن نظم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نقض دسپلین و هر</w:t>
      </w:r>
      <w:r w:rsidR="0086616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عمل خلاف موازین امتحان با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درنظرداشت چگونگی تخلف آن مستوجب</w:t>
      </w:r>
      <w:r w:rsidR="00E90F9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تادیب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آتی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گردد:</w:t>
      </w:r>
    </w:p>
    <w:p w14:paraId="53193BF2" w14:textId="77777777" w:rsidR="00601652" w:rsidRPr="002E7851" w:rsidRDefault="003078AD" w:rsidP="006569BF">
      <w:pPr>
        <w:pStyle w:val="ListParagraph"/>
        <w:numPr>
          <w:ilvl w:val="0"/>
          <w:numId w:val="16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توصی</w:t>
      </w:r>
      <w:r w:rsidR="00601652" w:rsidRPr="002E7851">
        <w:rPr>
          <w:rFonts w:ascii="Garamond" w:hAnsi="Garamond" w:cs="B Nazanin"/>
          <w:sz w:val="28"/>
          <w:szCs w:val="28"/>
          <w:rtl/>
          <w:lang w:bidi="fa-IR"/>
        </w:rPr>
        <w:t>ه.</w:t>
      </w:r>
    </w:p>
    <w:p w14:paraId="0A1D8291" w14:textId="77777777" w:rsidR="00601652" w:rsidRPr="002E7851" w:rsidRDefault="00601652" w:rsidP="006569BF">
      <w:pPr>
        <w:pStyle w:val="ListParagraph"/>
        <w:numPr>
          <w:ilvl w:val="0"/>
          <w:numId w:val="16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محرومیت از امتحان.</w:t>
      </w:r>
    </w:p>
    <w:p w14:paraId="2926AB60" w14:textId="77777777" w:rsidR="00601652" w:rsidRPr="002E7851" w:rsidRDefault="00601652" w:rsidP="006569BF">
      <w:pPr>
        <w:pStyle w:val="ListParagraph"/>
        <w:numPr>
          <w:ilvl w:val="0"/>
          <w:numId w:val="16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سلب حق شمول در امتحانات بعدی.</w:t>
      </w:r>
    </w:p>
    <w:p w14:paraId="4B894C47" w14:textId="77777777" w:rsidR="00AE6C81" w:rsidRPr="002E7851" w:rsidRDefault="00601652" w:rsidP="006569BF">
      <w:pPr>
        <w:pStyle w:val="ListParagraph"/>
        <w:numPr>
          <w:ilvl w:val="0"/>
          <w:numId w:val="15"/>
        </w:numPr>
        <w:bidi/>
        <w:spacing w:after="0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داوطلب که در یک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سال بیشتر از یک مرتبه </w:t>
      </w:r>
      <w:r w:rsidR="00AE6C81" w:rsidRPr="002E7851">
        <w:rPr>
          <w:rFonts w:ascii="Garamond" w:hAnsi="Garamond" w:cs="B Nazanin"/>
          <w:sz w:val="28"/>
          <w:szCs w:val="28"/>
          <w:rtl/>
          <w:lang w:bidi="fa-IR"/>
        </w:rPr>
        <w:t>در امتحان شمول شرکت نماید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AE6C81" w:rsidRPr="002E7851">
        <w:rPr>
          <w:rFonts w:ascii="Garamond" w:hAnsi="Garamond" w:cs="B Nazanin"/>
          <w:sz w:val="28"/>
          <w:szCs w:val="28"/>
          <w:rtl/>
          <w:lang w:bidi="fa-IR"/>
        </w:rPr>
        <w:t>امتحان باطل و از یک چانس امتحان بعدی محروم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AE6C81"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6D4027CA" w14:textId="77777777" w:rsidR="00AE6C81" w:rsidRPr="002E7851" w:rsidRDefault="002B6817" w:rsidP="006569BF">
      <w:pPr>
        <w:bidi/>
        <w:spacing w:after="0"/>
        <w:ind w:left="36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چهل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پن</w:t>
      </w:r>
      <w:r w:rsidR="00AE6C81" w:rsidRPr="002E7851">
        <w:rPr>
          <w:rFonts w:ascii="Garamond" w:hAnsi="Garamond" w:cs="B Nazanin"/>
          <w:sz w:val="28"/>
          <w:szCs w:val="28"/>
          <w:rtl/>
          <w:lang w:bidi="fa-IR"/>
        </w:rPr>
        <w:t>جم:</w:t>
      </w:r>
    </w:p>
    <w:p w14:paraId="51437515" w14:textId="77777777" w:rsidR="00AE6C81" w:rsidRPr="002E7851" w:rsidRDefault="00AE6C81" w:rsidP="006569BF">
      <w:pPr>
        <w:bidi/>
        <w:spacing w:after="0"/>
        <w:ind w:left="36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lastRenderedPageBreak/>
        <w:t>این لایحه در شش فصل و چهل و پنچ ماده ترتیب گردیده و بعد از منظور مقام محترم تحصیلات عالی نافذ و به انفاذ آن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تمام لوایح قبلی و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اسنادی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که مغایر این لایحه باشد ملغا شناخته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243ED497" w14:textId="71052387" w:rsidR="00AF4DA3" w:rsidRPr="002E7851" w:rsidRDefault="00AE6C81" w:rsidP="00D41975">
      <w:pPr>
        <w:bidi/>
        <w:spacing w:after="0"/>
        <w:ind w:left="36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این لایحه به تاریخ 22/03/13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87 توسط حکم شماره 952 جلالتمآ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 وزیر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تحصیلات عالی ناف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ذ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گردیده است.</w:t>
      </w:r>
    </w:p>
    <w:p w14:paraId="3A05DDA1" w14:textId="0EA09354" w:rsidR="00EA6F25" w:rsidRPr="00D41975" w:rsidRDefault="00EA6F25" w:rsidP="00D41975">
      <w:pPr>
        <w:pStyle w:val="ListParagraph"/>
        <w:numPr>
          <w:ilvl w:val="0"/>
          <w:numId w:val="24"/>
        </w:numPr>
        <w:bidi/>
        <w:spacing w:after="0" w:line="240" w:lineRule="auto"/>
        <w:jc w:val="both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لایحه تبدیلی محصلان</w:t>
      </w:r>
      <w:r w:rsidR="00D41975">
        <w:rPr>
          <w:rFonts w:ascii="Garamond" w:hAnsi="Garamond" w:cs="B Nazanin"/>
          <w:b/>
          <w:bCs/>
          <w:sz w:val="28"/>
          <w:szCs w:val="28"/>
          <w:lang w:bidi="fa-IR"/>
        </w:rPr>
        <w:t xml:space="preserve"> </w:t>
      </w:r>
      <w:r w:rsidR="00927934" w:rsidRPr="00D41975">
        <w:rPr>
          <w:rFonts w:ascii="Garamond" w:hAnsi="Garamond" w:cs="B Nazanin"/>
          <w:b/>
          <w:bCs/>
          <w:sz w:val="28"/>
          <w:szCs w:val="28"/>
          <w:rtl/>
          <w:lang w:bidi="fa-IR"/>
        </w:rPr>
        <w:t>مؤسسات تحصیلات عالی</w:t>
      </w:r>
      <w:r w:rsidRPr="00D41975">
        <w:rPr>
          <w:rFonts w:ascii="Garamond" w:hAnsi="Garamond" w:cs="B Nazanin"/>
          <w:b/>
          <w:bCs/>
          <w:sz w:val="28"/>
          <w:szCs w:val="28"/>
          <w:rtl/>
          <w:lang w:bidi="fa-IR"/>
        </w:rPr>
        <w:t xml:space="preserve"> کشور</w:t>
      </w:r>
    </w:p>
    <w:p w14:paraId="0E143312" w14:textId="72CDA9C1" w:rsidR="00927934" w:rsidRPr="002E7851" w:rsidRDefault="00927934" w:rsidP="00D21E31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فصل اول</w:t>
      </w:r>
    </w:p>
    <w:p w14:paraId="422D2716" w14:textId="6A4CFC72" w:rsidR="00D21E31" w:rsidRPr="002E7851" w:rsidRDefault="00927934" w:rsidP="00D41975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احکام عمومی</w:t>
      </w:r>
    </w:p>
    <w:p w14:paraId="3F6EAB8E" w14:textId="77777777" w:rsidR="00927934" w:rsidRPr="002E7851" w:rsidRDefault="00BD2865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اول</w:t>
      </w:r>
      <w:r w:rsidR="00F23E30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13B8303E" w14:textId="77777777" w:rsidR="00F23E30" w:rsidRPr="002E7851" w:rsidRDefault="00F23E30" w:rsidP="006569BF">
      <w:pPr>
        <w:bidi/>
        <w:spacing w:after="0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این لایحه به منظور تنظیم بهتر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امور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تبدیلی محصلان در مؤسسات تحصیلات عالی کشور وضع گردیده است.</w:t>
      </w:r>
    </w:p>
    <w:p w14:paraId="1C1F8335" w14:textId="77777777" w:rsidR="00F23E30" w:rsidRPr="002E7851" w:rsidRDefault="00F23E30" w:rsidP="0007593C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فصل دوم</w:t>
      </w:r>
    </w:p>
    <w:p w14:paraId="7FF94312" w14:textId="65B3F1B0" w:rsidR="00F23E30" w:rsidRPr="002E7851" w:rsidRDefault="00F23E30" w:rsidP="0007593C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تبدیلی در داخل مؤسسات تحصیلات عالی</w:t>
      </w:r>
    </w:p>
    <w:p w14:paraId="188EF9EF" w14:textId="77777777" w:rsidR="00F23E30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دوم</w:t>
      </w:r>
      <w:r w:rsidR="00F23E30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40170AFC" w14:textId="77777777" w:rsidR="00F23E30" w:rsidRPr="002E7851" w:rsidRDefault="00F23E30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تبدیلی محصلان جدید شمول در داخل موسسات تحصیلی تابع شرایط آتی است:</w:t>
      </w:r>
    </w:p>
    <w:p w14:paraId="4F0D321F" w14:textId="77777777" w:rsidR="00F23E30" w:rsidRPr="002E7851" w:rsidRDefault="003078AD" w:rsidP="006569BF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ارایۀ درخواست کتبی عنوانی رئیس مؤسسۀ</w:t>
      </w:r>
      <w:r w:rsidR="00F23E30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تحصیلی.</w:t>
      </w:r>
    </w:p>
    <w:p w14:paraId="4848C187" w14:textId="77777777" w:rsidR="00F23E30" w:rsidRPr="002E7851" w:rsidRDefault="00F23E30" w:rsidP="006569BF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حصول موافقه پوهنحی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مربوطه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مبنی بر فیص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لۀ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قبلی شورای علمی مؤسسه در رابطه به تبدیلی.</w:t>
      </w:r>
    </w:p>
    <w:p w14:paraId="2A3531F5" w14:textId="77777777" w:rsidR="00F23E30" w:rsidRPr="002E7851" w:rsidRDefault="003078AD" w:rsidP="006569BF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پوره نمودن نمرۀ</w:t>
      </w:r>
      <w:r w:rsidR="00F23E30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معیاری شمول همان سال تحصیلی پوهنحی که تبدیلی در آن مد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="00F23E30" w:rsidRPr="002E7851">
        <w:rPr>
          <w:rFonts w:ascii="Garamond" w:hAnsi="Garamond" w:cs="B Nazanin"/>
          <w:sz w:val="28"/>
          <w:szCs w:val="28"/>
          <w:rtl/>
          <w:lang w:bidi="fa-IR"/>
        </w:rPr>
        <w:t>نظر است.</w:t>
      </w:r>
    </w:p>
    <w:p w14:paraId="55CA5CA5" w14:textId="77777777" w:rsidR="00F23E30" w:rsidRPr="002E7851" w:rsidRDefault="00F23E30" w:rsidP="006569BF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وقت این تبدیلی دو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هفتۀ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نخست آغاز سمستر اول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4F50FB36" w14:textId="77777777" w:rsidR="00F23E30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سوم</w:t>
      </w:r>
      <w:r w:rsidR="00F23E30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70C21537" w14:textId="77777777" w:rsidR="000304C6" w:rsidRPr="002E7851" w:rsidRDefault="000304C6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تبدیلی 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محصلان بعد از سپری نمودن موفقانۀ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حداقل یک سال تحصیلی قرار ذیل 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رد:</w:t>
      </w:r>
    </w:p>
    <w:p w14:paraId="60B4CD93" w14:textId="77777777" w:rsidR="000304C6" w:rsidRPr="002E7851" w:rsidRDefault="000304C6" w:rsidP="006569BF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ارایه درخواست کتبی </w:t>
      </w:r>
      <w:r w:rsidR="003F4F0D" w:rsidRPr="002E7851">
        <w:rPr>
          <w:rFonts w:ascii="Garamond" w:hAnsi="Garamond" w:cs="B Nazanin"/>
          <w:sz w:val="28"/>
          <w:szCs w:val="28"/>
          <w:rtl/>
          <w:lang w:bidi="fa-IR"/>
        </w:rPr>
        <w:t>عنوانی رئیس موسسه تحصیلی.</w:t>
      </w:r>
    </w:p>
    <w:p w14:paraId="133F5E24" w14:textId="77777777" w:rsidR="003F4F0D" w:rsidRPr="002E7851" w:rsidRDefault="003F4F0D" w:rsidP="006569BF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حصول موافق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هر دو پوهنحی مربوطه مبنی بر فیص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لۀ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قبلی شورای علمی موسسه در رابطه به تبدیلی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>‌ها.</w:t>
      </w:r>
    </w:p>
    <w:p w14:paraId="010B4779" w14:textId="77777777" w:rsidR="003F4F0D" w:rsidRPr="002E7851" w:rsidRDefault="005C47ED" w:rsidP="006569BF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پوره نمودن نمره معیاری شمول همان سال تحصیلی پوهنحی که تبدیلی در آن مد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نظر است.</w:t>
      </w:r>
    </w:p>
    <w:p w14:paraId="28C1AFDF" w14:textId="77777777" w:rsidR="005C47ED" w:rsidRPr="002E7851" w:rsidRDefault="005C47ED" w:rsidP="006569BF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موجودیت حداقل 60% مشابهت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ان مضامین سمستر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سپری شد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پوهنحی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>‌های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که از آن و به آن تبدیلی مد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نظراست.</w:t>
      </w:r>
      <w:r w:rsidR="00DF73E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این امر توسط کمیته موظف آن پوهنحی که تبدیلی در آن مد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="00DF73EC" w:rsidRPr="002E7851">
        <w:rPr>
          <w:rFonts w:ascii="Garamond" w:hAnsi="Garamond" w:cs="B Nazanin"/>
          <w:sz w:val="28"/>
          <w:szCs w:val="28"/>
          <w:rtl/>
          <w:lang w:bidi="fa-IR"/>
        </w:rPr>
        <w:t>نظر است تثبیت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DF73EC"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2984B95C" w14:textId="77777777" w:rsidR="00DF73EC" w:rsidRPr="002E7851" w:rsidRDefault="00DF73EC" w:rsidP="006569BF">
      <w:pPr>
        <w:pStyle w:val="ListParagraph"/>
        <w:numPr>
          <w:ilvl w:val="0"/>
          <w:numId w:val="2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وقت این تبدیلی در رخصتی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می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ان دو سمستر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63C7B801" w14:textId="77777777" w:rsidR="00DF73EC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چهارم</w:t>
      </w:r>
      <w:r w:rsidR="00DF73EC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7FEADBAF" w14:textId="77777777" w:rsidR="00DF73EC" w:rsidRPr="002E7851" w:rsidRDefault="00DF73EC" w:rsidP="006569BF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تمام تبدیلی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در داخل موسسه تحصیلات عالی با رعایت مواد فوق توسط کمیت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باصلاح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یت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که از جانب شورای علمی موسس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تحصیلات عالی تعیین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ردد صورت گرفته و به منظوری موسسۀ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تحصیلات عالی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رسد.</w:t>
      </w:r>
    </w:p>
    <w:p w14:paraId="6FFABE82" w14:textId="01181B67" w:rsidR="009B437F" w:rsidRDefault="003078AD" w:rsidP="006569BF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مؤسسات تحصیلات عالی مکلف اند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9B437F" w:rsidRPr="002E7851">
        <w:rPr>
          <w:rFonts w:ascii="Garamond" w:hAnsi="Garamond" w:cs="B Nazanin"/>
          <w:sz w:val="28"/>
          <w:szCs w:val="28"/>
          <w:rtl/>
          <w:lang w:bidi="fa-IR"/>
        </w:rPr>
        <w:t>تا لیست محصلان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ی</w:t>
      </w:r>
      <w:r w:rsidR="009B437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را که طبق بند یک این ماده تبدیل شده اند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9B437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کتبا به ریاست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امور </w:t>
      </w:r>
      <w:r w:rsidR="009B437F" w:rsidRPr="002E7851">
        <w:rPr>
          <w:rFonts w:ascii="Garamond" w:hAnsi="Garamond" w:cs="B Nazanin"/>
          <w:sz w:val="28"/>
          <w:szCs w:val="28"/>
          <w:rtl/>
          <w:lang w:bidi="fa-IR"/>
        </w:rPr>
        <w:t>محصلان برسانند.</w:t>
      </w:r>
    </w:p>
    <w:p w14:paraId="14DFE9CE" w14:textId="77777777" w:rsidR="00347F36" w:rsidRPr="002E7851" w:rsidRDefault="00347F36" w:rsidP="00347F36">
      <w:pPr>
        <w:pStyle w:val="ListParagraph"/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</w:p>
    <w:p w14:paraId="0D9EEBB0" w14:textId="77777777" w:rsidR="0007593C" w:rsidRDefault="0007593C" w:rsidP="00347F36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lang w:bidi="fa-IR"/>
        </w:rPr>
      </w:pPr>
    </w:p>
    <w:p w14:paraId="1EBC85D0" w14:textId="77777777" w:rsidR="0007593C" w:rsidRDefault="0007593C" w:rsidP="0007593C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lang w:bidi="fa-IR"/>
        </w:rPr>
      </w:pPr>
    </w:p>
    <w:p w14:paraId="0A2DCBB6" w14:textId="77777777" w:rsidR="0007593C" w:rsidRDefault="0007593C" w:rsidP="0007593C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lang w:bidi="fa-IR"/>
        </w:rPr>
      </w:pPr>
    </w:p>
    <w:p w14:paraId="29BA4DA9" w14:textId="77777777" w:rsidR="0007593C" w:rsidRDefault="0007593C" w:rsidP="0007593C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lang w:bidi="fa-IR"/>
        </w:rPr>
      </w:pPr>
    </w:p>
    <w:p w14:paraId="016B7DD6" w14:textId="19ECBA78" w:rsidR="008F77D2" w:rsidRPr="002E7851" w:rsidRDefault="008F77D2" w:rsidP="0007593C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فصل سوم</w:t>
      </w:r>
    </w:p>
    <w:p w14:paraId="7C65E9FB" w14:textId="3C3DE11D" w:rsidR="00347F36" w:rsidRPr="002E7851" w:rsidRDefault="003078AD" w:rsidP="00D41975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تبدیلی از یک مؤسسۀ تحصیلات عالی به مؤسسۀ</w:t>
      </w:r>
      <w:r w:rsidR="008F77D2"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 xml:space="preserve"> تحصیلات عالی دیگر</w:t>
      </w:r>
    </w:p>
    <w:p w14:paraId="5BAC675C" w14:textId="77777777" w:rsidR="008F77D2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پنجم</w:t>
      </w:r>
      <w:r w:rsidR="008F77D2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00061E6A" w14:textId="77777777" w:rsidR="008F77D2" w:rsidRPr="002E7851" w:rsidRDefault="00460F88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تبدیلی محصلان جدیدالشمول از یک مؤسس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تحصیلات عالی به مؤسس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تحصیلات عالی دیگر تابع شرایط زیر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05C9662F" w14:textId="77777777" w:rsidR="00460F88" w:rsidRPr="002E7851" w:rsidRDefault="00460F88" w:rsidP="00347F36">
      <w:pPr>
        <w:pStyle w:val="ListParagraph"/>
        <w:numPr>
          <w:ilvl w:val="0"/>
          <w:numId w:val="22"/>
        </w:numPr>
        <w:bidi/>
        <w:spacing w:after="0" w:line="240" w:lineRule="auto"/>
        <w:ind w:hanging="243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تبدیلی محصل جدیدالشمول ذکور ممنوع است.</w:t>
      </w:r>
    </w:p>
    <w:p w14:paraId="1A61C9DB" w14:textId="77777777" w:rsidR="00460F88" w:rsidRPr="002E7851" w:rsidRDefault="00460F88" w:rsidP="006569BF">
      <w:pPr>
        <w:pStyle w:val="ListParagraph"/>
        <w:numPr>
          <w:ilvl w:val="0"/>
          <w:numId w:val="22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تبدیلی محصلان اناث با تکمیل شرایط زیر 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گیرد:</w:t>
      </w:r>
    </w:p>
    <w:p w14:paraId="3489A135" w14:textId="77777777" w:rsidR="00460F88" w:rsidRPr="002E7851" w:rsidRDefault="00460F88" w:rsidP="006569BF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ارای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درخواست کتبی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خانه پوری فورم تبدیلی).</w:t>
      </w:r>
    </w:p>
    <w:p w14:paraId="1EFA3CF3" w14:textId="77777777" w:rsidR="00460F88" w:rsidRPr="002E7851" w:rsidRDefault="00460F88" w:rsidP="006569BF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تبدیلی ترجیحاً به عین پوهنحی 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گیرد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هرگاه نمره معیاری عین پوهنحی را تکمیل نکرده باشد و یا پوهنحی مورد نظر در مؤسسه که تبدیلی به آن مورد نظر است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موجود نباشد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به یکی از پوهنحی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دیگر آن مؤسسه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که نمره معی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اری آنرا تکمیل نموده باشد تبدیل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شده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تواند.</w:t>
      </w:r>
    </w:p>
    <w:p w14:paraId="0100FD9D" w14:textId="77777777" w:rsidR="00460F88" w:rsidRPr="002E7851" w:rsidRDefault="00460F88" w:rsidP="006569BF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پو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ره نمودن نمرۀ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معیاری کانکور همان سال و پوهنحی که تبدیلی 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گیرد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به هرحال شرط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1F022F70" w14:textId="74366454" w:rsidR="00460F88" w:rsidRPr="0007593C" w:rsidRDefault="00460F88" w:rsidP="0007593C">
      <w:pPr>
        <w:pStyle w:val="ListParagraph"/>
        <w:numPr>
          <w:ilvl w:val="0"/>
          <w:numId w:val="2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وقت اجرا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تبدیلی این دسته از محصلان پس از اعلان نتایج امتحان شمول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کانکور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در طی دوهفتۀ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اول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31E2A59B" w14:textId="77777777" w:rsidR="00460F88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ششم</w:t>
      </w:r>
      <w:r w:rsidR="00460F88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5EF7F932" w14:textId="77777777" w:rsidR="005710D3" w:rsidRPr="002E7851" w:rsidRDefault="00460F88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تبدیلی محصلانی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که</w:t>
      </w:r>
      <w:r w:rsidR="005710D3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 یک یا دو سمستر صنف اول را موفقانه سپری نموده باشند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5710D3" w:rsidRPr="002E7851">
        <w:rPr>
          <w:rFonts w:ascii="Garamond" w:hAnsi="Garamond" w:cs="B Nazanin"/>
          <w:sz w:val="28"/>
          <w:szCs w:val="28"/>
          <w:rtl/>
          <w:lang w:bidi="fa-IR"/>
        </w:rPr>
        <w:t>از یک مؤسسه تحصیلات عالی به موسسه تحصیلات عالی دیگر مطابق بند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5710D3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دو الی پنج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مادۀ سوم</w:t>
      </w:r>
      <w:r w:rsidR="005710D3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این لایحه 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5710D3" w:rsidRPr="002E7851">
        <w:rPr>
          <w:rFonts w:ascii="Garamond" w:hAnsi="Garamond" w:cs="B Nazanin"/>
          <w:sz w:val="28"/>
          <w:szCs w:val="28"/>
          <w:rtl/>
          <w:lang w:bidi="fa-IR"/>
        </w:rPr>
        <w:t>گیرد.</w:t>
      </w:r>
    </w:p>
    <w:p w14:paraId="6A1FD91A" w14:textId="77777777" w:rsidR="005710D3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هفتم</w:t>
      </w:r>
      <w:r w:rsidR="005710D3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62D8AC2F" w14:textId="77777777" w:rsidR="005710D3" w:rsidRPr="002E7851" w:rsidRDefault="005710D3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شرایط تبدیلی برای صنوف بالاتر از اول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به استثنای صنف نهایی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از یک موسسه تحصیلات عالی به موسسه تحصیلات دیگر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حسب زیر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باشند:</w:t>
      </w:r>
    </w:p>
    <w:p w14:paraId="2D527CF0" w14:textId="77777777" w:rsidR="00870E46" w:rsidRPr="002E7851" w:rsidRDefault="003078AD" w:rsidP="006569BF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ارایۀ</w:t>
      </w:r>
      <w:r w:rsidR="00870E4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درخواست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="00870E46" w:rsidRPr="002E7851">
        <w:rPr>
          <w:rFonts w:ascii="Garamond" w:hAnsi="Garamond" w:cs="B Nazanin"/>
          <w:sz w:val="28"/>
          <w:szCs w:val="28"/>
          <w:rtl/>
          <w:lang w:bidi="fa-IR"/>
        </w:rPr>
        <w:t>خانه پری فورم تبدیلی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="00870E46" w:rsidRPr="002E7851">
        <w:rPr>
          <w:rFonts w:ascii="Garamond" w:hAnsi="Garamond" w:cs="B Nazanin"/>
          <w:sz w:val="28"/>
          <w:szCs w:val="28"/>
          <w:rtl/>
          <w:lang w:bidi="fa-IR"/>
        </w:rPr>
        <w:t>.</w:t>
      </w:r>
    </w:p>
    <w:p w14:paraId="508FD250" w14:textId="77777777" w:rsidR="00870E46" w:rsidRPr="002E7851" w:rsidRDefault="00870E46" w:rsidP="006569BF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تبدیلی صرف به عین رشته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صنف و سمستر باید مد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نظر باشد.</w:t>
      </w:r>
    </w:p>
    <w:p w14:paraId="388419B6" w14:textId="77777777" w:rsidR="00870E46" w:rsidRPr="002E7851" w:rsidRDefault="003078AD" w:rsidP="006569BF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موجودیت موافقۀ</w:t>
      </w:r>
      <w:r w:rsidR="005B41B5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هر دو واحد تحصیلی.</w:t>
      </w:r>
    </w:p>
    <w:p w14:paraId="3EDB1C01" w14:textId="77777777" w:rsidR="005B41B5" w:rsidRPr="002E7851" w:rsidRDefault="005B41B5" w:rsidP="006569BF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وقت این تبدیلی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در رخصتی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بین دو سمستر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76CE37BD" w14:textId="77777777" w:rsidR="005B41B5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هشتم</w:t>
      </w:r>
      <w:r w:rsidR="005B41B5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603D44A5" w14:textId="77777777" w:rsidR="008F79D5" w:rsidRPr="002E7851" w:rsidRDefault="008F79D5" w:rsidP="006569BF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تبدیلی محصلان مندرج مواد 5 و 6 این لایحه توسط کمیسیون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باصلاح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یتی 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گیرد که به‌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اساس پیشنهاد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امور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 به منظوری مقام وزارت تحصیلات عالی توظیف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3FB99C4A" w14:textId="645007E0" w:rsidR="00DA2294" w:rsidRDefault="00412F22" w:rsidP="00D41975">
      <w:pPr>
        <w:pStyle w:val="ListParagraph"/>
        <w:numPr>
          <w:ilvl w:val="0"/>
          <w:numId w:val="26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اجراات مربوط به تبدیلی محصلان مندرج ماده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5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6 و 7 با </w:t>
      </w:r>
      <w:r w:rsidR="0036334B" w:rsidRPr="002E7851">
        <w:rPr>
          <w:rFonts w:ascii="Garamond" w:hAnsi="Garamond" w:cs="B Nazanin"/>
          <w:sz w:val="28"/>
          <w:szCs w:val="28"/>
          <w:rtl/>
          <w:lang w:bidi="fa-IR"/>
        </w:rPr>
        <w:t>رعایت احکام این لایحه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6334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از طریق ریاست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امور </w:t>
      </w:r>
      <w:r w:rsidR="0036334B" w:rsidRPr="002E7851">
        <w:rPr>
          <w:rFonts w:ascii="Garamond" w:hAnsi="Garamond" w:cs="B Nazanin"/>
          <w:sz w:val="28"/>
          <w:szCs w:val="28"/>
          <w:rtl/>
          <w:lang w:bidi="fa-IR"/>
        </w:rPr>
        <w:t>محصلان وزارت تحصیلات عالی 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36334B" w:rsidRPr="002E7851">
        <w:rPr>
          <w:rFonts w:ascii="Garamond" w:hAnsi="Garamond" w:cs="B Nazanin"/>
          <w:sz w:val="28"/>
          <w:szCs w:val="28"/>
          <w:rtl/>
          <w:lang w:bidi="fa-IR"/>
        </w:rPr>
        <w:t>گیرد.</w:t>
      </w:r>
    </w:p>
    <w:p w14:paraId="6D4B17DB" w14:textId="6816F08A" w:rsidR="00D41975" w:rsidRDefault="00D41975" w:rsidP="00D41975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</w:p>
    <w:p w14:paraId="5316BDAA" w14:textId="2A77134D" w:rsidR="00D41975" w:rsidRDefault="00D41975" w:rsidP="00D41975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</w:p>
    <w:p w14:paraId="352C4412" w14:textId="7E3C2ADF" w:rsidR="00D41975" w:rsidRDefault="00D41975" w:rsidP="00D41975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</w:p>
    <w:p w14:paraId="6545A006" w14:textId="3B18FF7D" w:rsidR="00D41975" w:rsidRDefault="00D41975" w:rsidP="00D41975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</w:p>
    <w:p w14:paraId="490E3B2C" w14:textId="4200DBE1" w:rsidR="00D41975" w:rsidRDefault="00D41975" w:rsidP="00D41975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</w:p>
    <w:p w14:paraId="2812CA57" w14:textId="73E9399A" w:rsidR="00D41975" w:rsidRPr="00D41975" w:rsidRDefault="00D41975" w:rsidP="00D41975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</w:p>
    <w:p w14:paraId="1580F7D8" w14:textId="283621C0" w:rsidR="00D400A5" w:rsidRPr="002E7851" w:rsidRDefault="00D400A5" w:rsidP="00DA2294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lastRenderedPageBreak/>
        <w:t>فصل چهارم</w:t>
      </w:r>
    </w:p>
    <w:p w14:paraId="0FB0DFFB" w14:textId="5AF94E54" w:rsidR="00D400A5" w:rsidRDefault="00D400A5" w:rsidP="00902850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تبدیلی محصلان بخش شبانه</w:t>
      </w:r>
    </w:p>
    <w:p w14:paraId="293ECA1A" w14:textId="77777777" w:rsidR="00902850" w:rsidRPr="002E7851" w:rsidRDefault="00902850" w:rsidP="00902850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</w:p>
    <w:p w14:paraId="0F8D50BE" w14:textId="77777777" w:rsidR="00D400A5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نهم</w:t>
      </w:r>
      <w:r w:rsidR="00D400A5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3B5F311C" w14:textId="77777777" w:rsidR="00D400A5" w:rsidRPr="002E7851" w:rsidRDefault="00D400A5" w:rsidP="006569BF">
      <w:pPr>
        <w:pStyle w:val="ListParagraph"/>
        <w:numPr>
          <w:ilvl w:val="0"/>
          <w:numId w:val="27"/>
        </w:numPr>
        <w:bidi/>
        <w:spacing w:after="0" w:line="240" w:lineRule="auto"/>
        <w:ind w:left="747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تبدیلی از بخش روزانه به شبانه به عین پوهنحی در صورت</w:t>
      </w:r>
      <w:r w:rsidR="003078AD" w:rsidRPr="002E7851">
        <w:rPr>
          <w:rFonts w:ascii="Garamond" w:hAnsi="Garamond" w:cs="B Nazanin"/>
          <w:sz w:val="28"/>
          <w:szCs w:val="28"/>
          <w:rtl/>
          <w:lang w:bidi="fa-IR"/>
        </w:rPr>
        <w:t>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مجاز است که متقاضی تبدیلی مواجه به انفکاک موقتی یا دایمی نباشد.</w:t>
      </w:r>
    </w:p>
    <w:p w14:paraId="4DEBDFD4" w14:textId="77777777" w:rsidR="000D40AC" w:rsidRPr="002E7851" w:rsidRDefault="000D40AC" w:rsidP="006569BF">
      <w:pPr>
        <w:pStyle w:val="ListParagraph"/>
        <w:numPr>
          <w:ilvl w:val="0"/>
          <w:numId w:val="27"/>
        </w:numPr>
        <w:bidi/>
        <w:spacing w:after="0" w:line="240" w:lineRule="auto"/>
        <w:ind w:left="747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وقت این تبدیلی تا سه هفته بعد از ختم موفقانه سمستر مربوطه روزانه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باشد.ُ</w:t>
      </w:r>
    </w:p>
    <w:p w14:paraId="6CF6ADFE" w14:textId="77777777" w:rsidR="000D40AC" w:rsidRPr="002E7851" w:rsidRDefault="000D40AC" w:rsidP="006569BF">
      <w:pPr>
        <w:pStyle w:val="ListParagraph"/>
        <w:numPr>
          <w:ilvl w:val="0"/>
          <w:numId w:val="27"/>
        </w:numPr>
        <w:bidi/>
        <w:spacing w:after="0" w:line="240" w:lineRule="auto"/>
        <w:ind w:left="747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تبدیلی از پوهنحی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شبانه به پوهنحی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روزانه مجاز نیست.</w:t>
      </w:r>
    </w:p>
    <w:p w14:paraId="0C7F93A0" w14:textId="10B6AE86" w:rsidR="00273ABD" w:rsidRPr="00A158B9" w:rsidRDefault="00273ABD" w:rsidP="00A158B9">
      <w:pPr>
        <w:bidi/>
        <w:spacing w:after="0" w:line="240" w:lineRule="auto"/>
        <w:jc w:val="both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</w:p>
    <w:p w14:paraId="4E7DCB47" w14:textId="28CE46D1" w:rsidR="000D40AC" w:rsidRPr="002E7851" w:rsidRDefault="000D40AC" w:rsidP="00A158B9">
      <w:pPr>
        <w:pStyle w:val="ListParagraph"/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فصل پنجم</w:t>
      </w:r>
    </w:p>
    <w:p w14:paraId="25228419" w14:textId="7FD453FA" w:rsidR="00A158B9" w:rsidRPr="00D41975" w:rsidRDefault="000D40AC" w:rsidP="00D41975">
      <w:pPr>
        <w:pStyle w:val="ListParagraph"/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تبدیلی از موسسات تحصیلات عالی دولتی به موسسات تحصیلات عالی خصوصی</w:t>
      </w:r>
    </w:p>
    <w:p w14:paraId="673D3DB9" w14:textId="77777777" w:rsidR="000D40AC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دهم</w:t>
      </w:r>
      <w:r w:rsidR="000D40AC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3375D945" w14:textId="77777777" w:rsidR="000D40AC" w:rsidRPr="002E7851" w:rsidRDefault="000D40AC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تبدیلی از موسسات تحصیلات عالی دولتی به موسسات تحصیلات خصوصی با رعایت شرایط ذیل 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گیرد:</w:t>
      </w:r>
    </w:p>
    <w:p w14:paraId="4B1CF798" w14:textId="77777777" w:rsidR="00E15C10" w:rsidRPr="002E7851" w:rsidRDefault="00E15C10" w:rsidP="006569BF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ارایه درخواست کتبی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فورم تبدیلی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>‌ها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.</w:t>
      </w:r>
    </w:p>
    <w:p w14:paraId="31535FA8" w14:textId="77777777" w:rsidR="00E15C10" w:rsidRPr="002E7851" w:rsidRDefault="00E15C10" w:rsidP="006569BF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تقاضایی تبدیلی به عین رشته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صنف و سمستر باشد.</w:t>
      </w:r>
    </w:p>
    <w:p w14:paraId="668976E9" w14:textId="77777777" w:rsidR="00E15C10" w:rsidRPr="002E7851" w:rsidRDefault="00E15C10" w:rsidP="006569BF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داشتن موافقه هر دو واحد تحصیلی.</w:t>
      </w:r>
    </w:p>
    <w:p w14:paraId="42A3C267" w14:textId="77777777" w:rsidR="00E15C10" w:rsidRPr="002E7851" w:rsidRDefault="00E15C10" w:rsidP="006569BF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داشتن حق ادام</w:t>
      </w:r>
      <w:r w:rsidR="007E1E09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تحصیل مطابق لایحه امتحانات.</w:t>
      </w:r>
    </w:p>
    <w:p w14:paraId="1F65C9A1" w14:textId="77777777" w:rsidR="00E15C10" w:rsidRPr="002E7851" w:rsidRDefault="00E15C10" w:rsidP="006569BF">
      <w:pPr>
        <w:pStyle w:val="ListParagraph"/>
        <w:numPr>
          <w:ilvl w:val="0"/>
          <w:numId w:val="28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وقت این تبدیلی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مقید به رخصتی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بین دو سمستر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1EF4E1A8" w14:textId="77777777" w:rsidR="00926C91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یازدهم</w:t>
      </w:r>
      <w:r w:rsidR="00926C91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060A4EC6" w14:textId="08480411" w:rsidR="00A158B9" w:rsidRPr="002E7851" w:rsidRDefault="00387249" w:rsidP="00D41975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تبدیلی از موسسات تحصیلات عالی خصوصی به موسسات تحصیلات عالی دولتی مجاز نیست.</w:t>
      </w:r>
    </w:p>
    <w:p w14:paraId="13723D21" w14:textId="77777777" w:rsidR="00926C91" w:rsidRPr="002E7851" w:rsidRDefault="001C737B" w:rsidP="00A158B9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فصل ششم</w:t>
      </w:r>
    </w:p>
    <w:p w14:paraId="209FC7F3" w14:textId="0A782FA6" w:rsidR="001C737B" w:rsidRPr="002E7851" w:rsidRDefault="001C737B" w:rsidP="00A158B9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تبدیلی محصلان افغانی از موسسات تحصیلات عالی خارج کشور ب</w:t>
      </w:r>
      <w:r w:rsidR="00A158B9">
        <w:rPr>
          <w:rFonts w:ascii="Garamond" w:hAnsi="Garamond" w:cs="B Nazanin"/>
          <w:b/>
          <w:bCs/>
          <w:sz w:val="28"/>
          <w:szCs w:val="28"/>
          <w:rtl/>
          <w:lang w:bidi="fa-IR"/>
        </w:rPr>
        <w:t>ه موسسات تحصیلات عالی داخل کشور</w:t>
      </w:r>
    </w:p>
    <w:p w14:paraId="2CC66828" w14:textId="77777777" w:rsidR="001C737B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دوازدهم</w:t>
      </w:r>
      <w:r w:rsidR="001C737B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529686D2" w14:textId="77777777" w:rsidR="001C737B" w:rsidRPr="002E7851" w:rsidRDefault="001C737B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تبدیلی محصلان افغانی از موسسات تحصیلی خارج از کشور مه موسسات تحصیلات عالی داخل کشور تابع شرایط ذیل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باشد:</w:t>
      </w:r>
    </w:p>
    <w:p w14:paraId="73BEFA48" w14:textId="77777777" w:rsidR="001C737B" w:rsidRPr="002E7851" w:rsidRDefault="001C737B" w:rsidP="006569BF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موسسه تحصیلی مورد نظر در خارج کشور دارای اعتبار اکادمیک باشد.</w:t>
      </w:r>
    </w:p>
    <w:p w14:paraId="00948DC0" w14:textId="77777777" w:rsidR="001C737B" w:rsidRPr="002E7851" w:rsidRDefault="001C737B" w:rsidP="006569BF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محصل اسناد و تصادیق معتبر اکادمیک با لیست مضامین و نمرات خویش را از خارج کشور بطور رسمی و قانونی از طریق نمایندگی سیاسی افغانستان در آن کشور و وزارت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امور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خارجه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ارایه نمایند.</w:t>
      </w:r>
    </w:p>
    <w:p w14:paraId="5E0EC050" w14:textId="77777777" w:rsidR="00415FBD" w:rsidRPr="002E7851" w:rsidRDefault="00415FBD" w:rsidP="006569BF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رشته مربوطه در داخل کشور وجود داشته باشد.</w:t>
      </w:r>
    </w:p>
    <w:p w14:paraId="76F4946D" w14:textId="77777777" w:rsidR="00415FBD" w:rsidRPr="002E7851" w:rsidRDefault="00415FBD" w:rsidP="006569BF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 بنابر نقض دسپلین و یا انجام عمل نامشروع و غیر قانونی منفک نشده باشند.</w:t>
      </w:r>
    </w:p>
    <w:p w14:paraId="1FEF1D53" w14:textId="77777777" w:rsidR="00415FBD" w:rsidRPr="002E7851" w:rsidRDefault="00415FBD" w:rsidP="006569BF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محصل </w:t>
      </w:r>
      <w:r w:rsidR="00FB058B" w:rsidRPr="002E7851">
        <w:rPr>
          <w:rFonts w:ascii="Garamond" w:hAnsi="Garamond" w:cs="B Nazanin"/>
          <w:sz w:val="28"/>
          <w:szCs w:val="28"/>
          <w:rtl/>
          <w:lang w:bidi="fa-IR"/>
        </w:rPr>
        <w:t>مواجه به انفکاک دایمی نباشد.</w:t>
      </w:r>
    </w:p>
    <w:p w14:paraId="198771EB" w14:textId="4DD0A796" w:rsidR="00AF4DA3" w:rsidRDefault="00FB058B" w:rsidP="006569BF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 در سال تحصیلی مورد نظر ناکامی نداشته باشد.</w:t>
      </w:r>
    </w:p>
    <w:p w14:paraId="58BA1429" w14:textId="047002B1" w:rsidR="00D41975" w:rsidRDefault="00D41975" w:rsidP="00D41975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</w:p>
    <w:p w14:paraId="5823FA5E" w14:textId="77777777" w:rsidR="00D41975" w:rsidRPr="00D41975" w:rsidRDefault="00D41975" w:rsidP="00D41975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</w:p>
    <w:p w14:paraId="7C2A04E2" w14:textId="77777777" w:rsidR="00FB058B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lastRenderedPageBreak/>
        <w:t>مادۀ سی</w:t>
      </w:r>
      <w:r w:rsidR="00FB058B" w:rsidRPr="002E7851">
        <w:rPr>
          <w:rFonts w:ascii="Garamond" w:hAnsi="Garamond" w:cs="B Nazanin"/>
          <w:sz w:val="28"/>
          <w:szCs w:val="28"/>
          <w:rtl/>
          <w:lang w:bidi="fa-IR"/>
        </w:rPr>
        <w:t>ز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دهم</w:t>
      </w:r>
      <w:r w:rsidR="00FB058B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730A3B00" w14:textId="77777777" w:rsidR="00FB058B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تبدیلی با تکمیل شرایط مادۀ</w:t>
      </w:r>
      <w:r w:rsidR="00113E7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دواز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دهم</w:t>
      </w:r>
      <w:r w:rsidR="00113E7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این لایحه به آن موسسه تحصیلات عالی 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113E7F" w:rsidRPr="002E7851">
        <w:rPr>
          <w:rFonts w:ascii="Garamond" w:hAnsi="Garamond" w:cs="B Nazanin"/>
          <w:sz w:val="28"/>
          <w:szCs w:val="28"/>
          <w:rtl/>
          <w:lang w:bidi="fa-IR"/>
        </w:rPr>
        <w:t>گیرد که به</w:t>
      </w:r>
      <w:r w:rsidR="00C07272" w:rsidRPr="002E7851">
        <w:rPr>
          <w:rFonts w:ascii="Garamond" w:hAnsi="Garamond" w:cs="B Nazanin"/>
          <w:sz w:val="28"/>
          <w:szCs w:val="28"/>
          <w:rtl/>
          <w:lang w:bidi="fa-IR"/>
        </w:rPr>
        <w:t>‌اساس تذکرۀ</w:t>
      </w:r>
      <w:r w:rsidR="00113E7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نفوس به محل سکونت اصلی محصل نزدیک</w:t>
      </w:r>
      <w:r w:rsidR="00C07272" w:rsidRPr="002E7851">
        <w:rPr>
          <w:rFonts w:ascii="Garamond" w:hAnsi="Garamond" w:cs="B Nazanin"/>
          <w:sz w:val="28"/>
          <w:szCs w:val="28"/>
          <w:rtl/>
          <w:lang w:bidi="fa-IR"/>
        </w:rPr>
        <w:t>‌</w:t>
      </w:r>
      <w:r w:rsidR="00113E7F" w:rsidRPr="002E7851">
        <w:rPr>
          <w:rFonts w:ascii="Garamond" w:hAnsi="Garamond" w:cs="B Nazanin"/>
          <w:sz w:val="28"/>
          <w:szCs w:val="28"/>
          <w:rtl/>
          <w:lang w:bidi="fa-IR"/>
        </w:rPr>
        <w:t>تر باشد.</w:t>
      </w:r>
    </w:p>
    <w:p w14:paraId="6A86543A" w14:textId="77777777" w:rsidR="00A605FE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چهاردهم</w:t>
      </w:r>
      <w:r w:rsidR="005C5BF4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3B3BF20A" w14:textId="26C48A4D" w:rsidR="0066201D" w:rsidRDefault="005C5BF4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در صورت تکمیل شرایط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مادۀ دوازدهم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موضوع تبدیلی غرض تع</w:t>
      </w:r>
      <w:r w:rsidR="00C07272" w:rsidRPr="002E7851">
        <w:rPr>
          <w:rFonts w:ascii="Garamond" w:hAnsi="Garamond" w:cs="B Nazanin"/>
          <w:sz w:val="28"/>
          <w:szCs w:val="28"/>
          <w:rtl/>
          <w:lang w:bidi="fa-IR"/>
        </w:rPr>
        <w:t>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ین معادلت و ادامه تحصیل به کمیسیون ارزیابی اسناد علمی در ریاست در ریاست انسجام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امور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اکادمیک راجع و متعاقباً از طریق ریاست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امور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 طی مراحل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5CFA7853" w14:textId="77777777" w:rsidR="00686335" w:rsidRPr="002E7851" w:rsidRDefault="00686335" w:rsidP="00686335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</w:p>
    <w:p w14:paraId="224537F0" w14:textId="3FC8A80E" w:rsidR="005C5BF4" w:rsidRPr="002E7851" w:rsidRDefault="002D580A" w:rsidP="00A158B9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فصل هفتم</w:t>
      </w:r>
    </w:p>
    <w:p w14:paraId="27FFB8DE" w14:textId="41B64580" w:rsidR="00686335" w:rsidRPr="002E7851" w:rsidRDefault="002D580A" w:rsidP="00D41975">
      <w:pPr>
        <w:bidi/>
        <w:spacing w:after="0" w:line="240" w:lineRule="auto"/>
        <w:jc w:val="center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t>احکام متفرقه</w:t>
      </w:r>
    </w:p>
    <w:p w14:paraId="40707784" w14:textId="77777777" w:rsidR="00980BED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C17DE4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پانز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دهم</w:t>
      </w:r>
      <w:r w:rsidR="00C17DE4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35A5D932" w14:textId="77777777" w:rsidR="00C17DE4" w:rsidRPr="002E7851" w:rsidRDefault="00C17DE4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 اناثی که به اساس ازدواج و نقل مکان شوهر یا پدر تقاضایی تبدیلی را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B01581" w:rsidRPr="002E7851">
        <w:rPr>
          <w:rFonts w:ascii="Garamond" w:hAnsi="Garamond" w:cs="B Nazanin"/>
          <w:sz w:val="28"/>
          <w:szCs w:val="28"/>
          <w:rtl/>
          <w:lang w:bidi="fa-IR"/>
        </w:rPr>
        <w:t>نمایند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B01581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باید افزون بر تکمیل شرایط وضع شده در این لایحه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="0033614C" w:rsidRPr="002E7851">
        <w:rPr>
          <w:rFonts w:ascii="Garamond" w:hAnsi="Garamond" w:cs="B Nazanin"/>
          <w:sz w:val="28"/>
          <w:szCs w:val="28"/>
          <w:rtl/>
          <w:lang w:bidi="fa-IR"/>
        </w:rPr>
        <w:t>به استثنایی وقت تبدیلی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="0033614C" w:rsidRPr="002E7851">
        <w:rPr>
          <w:rFonts w:ascii="Garamond" w:hAnsi="Garamond" w:cs="B Nazanin"/>
          <w:sz w:val="28"/>
          <w:szCs w:val="28"/>
          <w:rtl/>
          <w:lang w:bidi="fa-IR"/>
        </w:rPr>
        <w:t>و نمره معیاری)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3614C" w:rsidRPr="002E7851">
        <w:rPr>
          <w:rFonts w:ascii="Garamond" w:hAnsi="Garamond" w:cs="B Nazanin"/>
          <w:sz w:val="28"/>
          <w:szCs w:val="28"/>
          <w:rtl/>
          <w:lang w:bidi="fa-IR"/>
        </w:rPr>
        <w:t>اسناد معتبر رسمی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3614C" w:rsidRPr="002E7851">
        <w:rPr>
          <w:rFonts w:ascii="Garamond" w:hAnsi="Garamond" w:cs="B Nazanin"/>
          <w:sz w:val="28"/>
          <w:szCs w:val="28"/>
          <w:rtl/>
          <w:lang w:bidi="fa-IR"/>
        </w:rPr>
        <w:t>مبنی بر ازدواج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3614C" w:rsidRPr="002E7851">
        <w:rPr>
          <w:rFonts w:ascii="Garamond" w:hAnsi="Garamond" w:cs="B Nazanin"/>
          <w:sz w:val="28"/>
          <w:szCs w:val="28"/>
          <w:rtl/>
          <w:lang w:bidi="fa-IR"/>
        </w:rPr>
        <w:t>محل زیست شوهر و یا</w:t>
      </w:r>
      <w:r w:rsidR="00C07272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="0033614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تبدیلی </w:t>
      </w:r>
      <w:r w:rsidR="003A5AB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و نقل مکان مسوول خانواده شان را نیز ارایه نمایند. </w:t>
      </w:r>
    </w:p>
    <w:p w14:paraId="368A2FA0" w14:textId="77777777" w:rsidR="003A5ABD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3A5AB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شانز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دهم</w:t>
      </w:r>
      <w:r w:rsidR="003A5ABD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6E51EC82" w14:textId="77777777" w:rsidR="00AF7744" w:rsidRPr="002E7851" w:rsidRDefault="00AF7744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تبدیلی اجباری به علت نقض دسپلین به اساس تصمیم مقامات </w:t>
      </w:r>
      <w:r w:rsidR="0021394F" w:rsidRPr="002E7851">
        <w:rPr>
          <w:rFonts w:ascii="Garamond" w:hAnsi="Garamond" w:cs="B Nazanin"/>
          <w:sz w:val="28"/>
          <w:szCs w:val="28"/>
          <w:rtl/>
          <w:lang w:bidi="fa-IR"/>
        </w:rPr>
        <w:t>ذی</w:t>
      </w:r>
      <w:r w:rsidR="00C07272" w:rsidRPr="002E7851">
        <w:rPr>
          <w:rFonts w:ascii="Garamond" w:hAnsi="Garamond" w:cs="B Nazanin"/>
          <w:sz w:val="28"/>
          <w:szCs w:val="28"/>
          <w:rtl/>
          <w:lang w:bidi="fa-IR"/>
        </w:rPr>
        <w:t>‌</w:t>
      </w:r>
      <w:r w:rsidR="0021394F" w:rsidRPr="002E7851">
        <w:rPr>
          <w:rFonts w:ascii="Garamond" w:hAnsi="Garamond" w:cs="B Nazanin"/>
          <w:sz w:val="28"/>
          <w:szCs w:val="28"/>
          <w:rtl/>
          <w:lang w:bidi="fa-IR"/>
        </w:rPr>
        <w:t>صلاح وزارت تحصیلات عالی صورت گرفته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21394F" w:rsidRPr="002E7851">
        <w:rPr>
          <w:rFonts w:ascii="Garamond" w:hAnsi="Garamond" w:cs="B Nazanin"/>
          <w:sz w:val="28"/>
          <w:szCs w:val="28"/>
          <w:rtl/>
          <w:lang w:bidi="fa-IR"/>
        </w:rPr>
        <w:t>تواند.</w:t>
      </w:r>
    </w:p>
    <w:p w14:paraId="57EB19D5" w14:textId="77777777" w:rsidR="0021394F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هفد</w:t>
      </w:r>
      <w:r w:rsidR="0021394F" w:rsidRPr="002E7851">
        <w:rPr>
          <w:rFonts w:ascii="Garamond" w:hAnsi="Garamond" w:cs="B Nazanin"/>
          <w:sz w:val="28"/>
          <w:szCs w:val="28"/>
          <w:rtl/>
          <w:lang w:bidi="fa-IR"/>
        </w:rPr>
        <w:t>هم:</w:t>
      </w:r>
    </w:p>
    <w:p w14:paraId="714ADBB7" w14:textId="77777777" w:rsidR="0021394F" w:rsidRPr="002E7851" w:rsidRDefault="0021394F" w:rsidP="006569BF">
      <w:pPr>
        <w:pStyle w:val="ListParagraph"/>
        <w:numPr>
          <w:ilvl w:val="0"/>
          <w:numId w:val="3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تبدیلی از موسسات تحصیلات 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>نیمه‌عالی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به موسسات تحصیلات عالی مجاز نیست.</w:t>
      </w:r>
    </w:p>
    <w:p w14:paraId="5FDBE56D" w14:textId="77777777" w:rsidR="0021394F" w:rsidRPr="002E7851" w:rsidRDefault="0021394F" w:rsidP="006569BF">
      <w:pPr>
        <w:pStyle w:val="ListParagraph"/>
        <w:numPr>
          <w:ilvl w:val="0"/>
          <w:numId w:val="3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تبدیلی از موسسات تحصیلات عالی کابل </w:t>
      </w:r>
      <w:r w:rsidR="00A476F1" w:rsidRPr="002E7851">
        <w:rPr>
          <w:rFonts w:ascii="Garamond" w:hAnsi="Garamond" w:cs="B Nazanin"/>
          <w:sz w:val="28"/>
          <w:szCs w:val="28"/>
          <w:rtl/>
          <w:lang w:bidi="fa-IR"/>
        </w:rPr>
        <w:t>به موسسات تحصیلات عالی ولایات و از ولایات به ولایات مطابق اصول مندرج این لایحه صورت گرفته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A476F1" w:rsidRPr="002E7851">
        <w:rPr>
          <w:rFonts w:ascii="Garamond" w:hAnsi="Garamond" w:cs="B Nazanin"/>
          <w:sz w:val="28"/>
          <w:szCs w:val="28"/>
          <w:rtl/>
          <w:lang w:bidi="fa-IR"/>
        </w:rPr>
        <w:t>تواند.</w:t>
      </w:r>
    </w:p>
    <w:p w14:paraId="11FD80CF" w14:textId="77777777" w:rsidR="00A476F1" w:rsidRPr="002E7851" w:rsidRDefault="00A476F1" w:rsidP="006569BF">
      <w:pPr>
        <w:pStyle w:val="ListParagraph"/>
        <w:numPr>
          <w:ilvl w:val="0"/>
          <w:numId w:val="3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تبدیلی از موسسات تحصیلات عالی ولایات به موسسات تحصیلات عالی کابل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به استثنایی ماد</w:t>
      </w:r>
      <w:r w:rsidR="002B6817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15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مجاز نیست.</w:t>
      </w:r>
    </w:p>
    <w:p w14:paraId="4543427E" w14:textId="77777777" w:rsidR="0035250C" w:rsidRPr="002E7851" w:rsidRDefault="0035250C" w:rsidP="006569BF">
      <w:pPr>
        <w:pStyle w:val="ListParagraph"/>
        <w:numPr>
          <w:ilvl w:val="0"/>
          <w:numId w:val="3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هیچ نوع تبدیلی در جریان تأجیل جواز ندارد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مگر اینکه متقاضی خواهان تبدیلی به پوهنتون دارای تقویم متفاوت اقلیمی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گرم سیر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سرد سیر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طبق احکام این لایحه باشد.</w:t>
      </w:r>
    </w:p>
    <w:p w14:paraId="405AA594" w14:textId="77777777" w:rsidR="0035250C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هجد</w:t>
      </w:r>
      <w:r w:rsidR="0035250C" w:rsidRPr="002E7851">
        <w:rPr>
          <w:rFonts w:ascii="Garamond" w:hAnsi="Garamond" w:cs="B Nazanin"/>
          <w:sz w:val="28"/>
          <w:szCs w:val="28"/>
          <w:rtl/>
          <w:lang w:bidi="fa-IR"/>
        </w:rPr>
        <w:t>هم:</w:t>
      </w:r>
    </w:p>
    <w:p w14:paraId="708EF561" w14:textId="77777777" w:rsidR="0035250C" w:rsidRPr="002E7851" w:rsidRDefault="0035250C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در صورت تبدیلی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 مکلف به تکمیل مضمون یا مضامین کمبود در جریان تحصیل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3768898B" w14:textId="77777777" w:rsidR="0035250C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35250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نزدهم:</w:t>
      </w:r>
    </w:p>
    <w:p w14:paraId="4071645A" w14:textId="77777777" w:rsidR="0035250C" w:rsidRPr="002E7851" w:rsidRDefault="00BD35FC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تمام تبدیلی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شامل این لایحه در طول دوره تحصیلی صرف برای یکبار جواز دارد.</w:t>
      </w:r>
    </w:p>
    <w:p w14:paraId="592395C7" w14:textId="77777777" w:rsidR="00BD35FC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BD35FC" w:rsidRPr="002E7851">
        <w:rPr>
          <w:rFonts w:ascii="Garamond" w:hAnsi="Garamond" w:cs="B Nazanin"/>
          <w:sz w:val="28"/>
          <w:szCs w:val="28"/>
          <w:rtl/>
          <w:lang w:bidi="fa-IR"/>
        </w:rPr>
        <w:t>تم:</w:t>
      </w:r>
    </w:p>
    <w:p w14:paraId="4535DF44" w14:textId="77777777" w:rsidR="00BD35FC" w:rsidRPr="002E7851" w:rsidRDefault="00BD35FC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موارد استثنایی و خاصی که در لایحه پیش بینی نشده است تابع فیصله شورای عالی موسسهء تحصیلی و تائید آن توسط شورای عالی مقام وزارت تحصیلات عالی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3EC303BA" w14:textId="77777777" w:rsidR="00F1089E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F1089E" w:rsidRPr="002E7851">
        <w:rPr>
          <w:rFonts w:ascii="Garamond" w:hAnsi="Garamond" w:cs="B Nazanin"/>
          <w:sz w:val="28"/>
          <w:szCs w:val="28"/>
          <w:rtl/>
          <w:lang w:bidi="fa-IR"/>
        </w:rPr>
        <w:t>ت و یکم:</w:t>
      </w:r>
    </w:p>
    <w:p w14:paraId="35226239" w14:textId="4D9ACF17" w:rsidR="00993DA3" w:rsidRDefault="00F1089E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این لایحه در هفت فصل و بیست و یک ماده ترتیب گردیده و بعد از منظوری وزیر تحصیلات عالی نافذ</w:t>
      </w:r>
      <w:r w:rsidR="00BF7005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است با انفاذ این لایحه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BF7005" w:rsidRPr="002E7851">
        <w:rPr>
          <w:rFonts w:ascii="Garamond" w:hAnsi="Garamond" w:cs="B Nazanin"/>
          <w:sz w:val="28"/>
          <w:szCs w:val="28"/>
          <w:rtl/>
          <w:lang w:bidi="fa-IR"/>
        </w:rPr>
        <w:t>لایحه‌ی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قبلی </w:t>
      </w:r>
      <w:r w:rsidR="00BF7005" w:rsidRPr="002E7851">
        <w:rPr>
          <w:rFonts w:ascii="Garamond" w:hAnsi="Garamond" w:cs="B Nazanin"/>
          <w:sz w:val="28"/>
          <w:szCs w:val="28"/>
          <w:rtl/>
          <w:lang w:bidi="fa-IR"/>
        </w:rPr>
        <w:t>تبدیلی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="00BF7005" w:rsidRPr="002E7851">
        <w:rPr>
          <w:rFonts w:ascii="Garamond" w:hAnsi="Garamond" w:cs="B Nazanin"/>
          <w:sz w:val="28"/>
          <w:szCs w:val="28"/>
          <w:rtl/>
          <w:lang w:bidi="fa-IR"/>
        </w:rPr>
        <w:t>و سایر اسناد مغایر این لایحه ملغ</w:t>
      </w:r>
      <w:r w:rsidR="00C07272" w:rsidRPr="002E7851">
        <w:rPr>
          <w:rFonts w:ascii="Garamond" w:hAnsi="Garamond" w:cs="B Nazanin"/>
          <w:sz w:val="28"/>
          <w:szCs w:val="28"/>
          <w:rtl/>
          <w:lang w:bidi="fa-IR"/>
        </w:rPr>
        <w:t>ا</w:t>
      </w:r>
      <w:r w:rsidR="00BF7005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شناخته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BF7005"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47078B68" w14:textId="77777777" w:rsidR="00686335" w:rsidRPr="002E7851" w:rsidRDefault="00686335" w:rsidP="00686335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</w:p>
    <w:p w14:paraId="3AC2C14F" w14:textId="4FD5985E" w:rsidR="00686335" w:rsidRPr="00D41975" w:rsidRDefault="000E6094" w:rsidP="00D41975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Garamond" w:hAnsi="Garamond" w:cs="B Nazanin"/>
          <w:b/>
          <w:bCs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b/>
          <w:bCs/>
          <w:sz w:val="28"/>
          <w:szCs w:val="28"/>
          <w:rtl/>
          <w:lang w:bidi="fa-IR"/>
        </w:rPr>
        <w:lastRenderedPageBreak/>
        <w:t>لایحه امتحانات موسسات تحصیلات عالی</w:t>
      </w:r>
    </w:p>
    <w:p w14:paraId="55CAA188" w14:textId="77777777" w:rsidR="000E6094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اول</w:t>
      </w:r>
      <w:r w:rsidR="000E6094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59A3C97B" w14:textId="77777777" w:rsidR="000E6094" w:rsidRPr="002E7851" w:rsidRDefault="000E6094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 طب</w:t>
      </w:r>
      <w:r w:rsidR="00C07272" w:rsidRPr="002E7851">
        <w:rPr>
          <w:rFonts w:ascii="Garamond" w:hAnsi="Garamond" w:cs="B Nazanin"/>
          <w:sz w:val="28"/>
          <w:szCs w:val="28"/>
          <w:rtl/>
          <w:lang w:bidi="fa-IR"/>
        </w:rPr>
        <w:t>ق این لایحه روشی است که به وسیلۀ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آن درجه کسب دانش یا مهارت علمی محصلان در یک دوره معین تحصیلی ارزیابی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7B7553D0" w14:textId="77777777" w:rsidR="000E6094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دوم</w:t>
      </w:r>
      <w:r w:rsidR="000E6094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5F1D547D" w14:textId="77777777" w:rsidR="000E6094" w:rsidRPr="002E7851" w:rsidRDefault="000E6094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امتحانات مختلف طبق این لایحه در جریان و ختم سمستر گرفته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033F180E" w14:textId="77777777" w:rsidR="000E6094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سوم</w:t>
      </w:r>
      <w:r w:rsidR="000E6094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268A7FFE" w14:textId="77777777" w:rsidR="000E6094" w:rsidRPr="002E7851" w:rsidRDefault="000E6094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مقام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منظور تقویم کننده امتحانات مندرج این لایحه عبارتند از: </w:t>
      </w:r>
    </w:p>
    <w:p w14:paraId="2A5D01E1" w14:textId="77777777" w:rsidR="000E6094" w:rsidRPr="002E7851" w:rsidRDefault="000E6094" w:rsidP="006569BF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امتحانات صنفی به اساس اعلان امتحان توسط استاد مضمون.</w:t>
      </w:r>
    </w:p>
    <w:p w14:paraId="4D1DCD9C" w14:textId="77777777" w:rsidR="000E6094" w:rsidRPr="002E7851" w:rsidRDefault="000E6094" w:rsidP="006569BF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امتحانات وسط سمستر به اساس تائید شورای علمی پوهنحی.</w:t>
      </w:r>
    </w:p>
    <w:p w14:paraId="56DE232F" w14:textId="316C11DB" w:rsidR="00C85AA2" w:rsidRPr="00DA2294" w:rsidRDefault="000E6094" w:rsidP="00DA2294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امتحانات نهایی به اساس شورای علمی موسسه تحصیلات عالی و موافقه وزارت تحصیلات عالی.</w:t>
      </w:r>
    </w:p>
    <w:p w14:paraId="22F8AB47" w14:textId="77777777" w:rsidR="000E6094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چهارم</w:t>
      </w:r>
      <w:r w:rsidR="00C85AA2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38CF772B" w14:textId="77777777" w:rsidR="00C85AA2" w:rsidRPr="002E7851" w:rsidRDefault="00C85AA2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بررسی از جریان امتحانات توسط کمیت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آتی 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گیرد:</w:t>
      </w:r>
    </w:p>
    <w:p w14:paraId="0A1B8531" w14:textId="77777777" w:rsidR="00C85AA2" w:rsidRPr="002E7851" w:rsidRDefault="00C85AA2" w:rsidP="006569BF">
      <w:pPr>
        <w:pStyle w:val="ListParagraph"/>
        <w:numPr>
          <w:ilvl w:val="0"/>
          <w:numId w:val="32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امتحانات وسط سمستر و نهایی به سطح پوهنحی از جانب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به انتخاب شورای علمی پوهنحی.</w:t>
      </w:r>
    </w:p>
    <w:p w14:paraId="5B31A27E" w14:textId="61E267D9" w:rsidR="00686335" w:rsidRPr="00DA2294" w:rsidRDefault="00C85AA2" w:rsidP="00DA2294">
      <w:pPr>
        <w:pStyle w:val="ListParagraph"/>
        <w:numPr>
          <w:ilvl w:val="0"/>
          <w:numId w:val="32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 به سطح موسسه تحصیلی از جانب کمیته مرکزی امتحانات به انتخاب شورای علمی موسسه تحصیلی.</w:t>
      </w:r>
    </w:p>
    <w:p w14:paraId="65133561" w14:textId="77777777" w:rsidR="00C85AA2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پنجم</w:t>
      </w:r>
      <w:r w:rsidR="001C50F9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2CF3B876" w14:textId="77777777" w:rsidR="001C50F9" w:rsidRPr="002E7851" w:rsidRDefault="001C50F9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وظایف کمیته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امتحانات:</w:t>
      </w:r>
    </w:p>
    <w:p w14:paraId="1CF841C3" w14:textId="77777777" w:rsidR="001C50F9" w:rsidRPr="002E7851" w:rsidRDefault="001C50F9" w:rsidP="006569BF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بررسی از نظم امتحانات.</w:t>
      </w:r>
    </w:p>
    <w:p w14:paraId="7AFFA6D6" w14:textId="77777777" w:rsidR="001C50F9" w:rsidRPr="002E7851" w:rsidRDefault="001C50F9" w:rsidP="006569BF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همکاری در قسمت به موقع امتحانات.</w:t>
      </w:r>
    </w:p>
    <w:p w14:paraId="3CB04725" w14:textId="77777777" w:rsidR="001C50F9" w:rsidRPr="002E7851" w:rsidRDefault="003E59A1" w:rsidP="006569BF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1C50F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پوهنحی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="001C50F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وظیفه دارد که یک هفته قبل از امتحانات نهایی </w:t>
      </w:r>
      <w:r w:rsidR="00B32D2D" w:rsidRPr="002E7851">
        <w:rPr>
          <w:rFonts w:ascii="Garamond" w:hAnsi="Garamond" w:cs="B Nazanin"/>
          <w:sz w:val="28"/>
          <w:szCs w:val="28"/>
          <w:rtl/>
          <w:lang w:bidi="fa-IR"/>
        </w:rPr>
        <w:t>نصاب حاضری پوهنحی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B32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مربوطه را </w:t>
      </w:r>
      <w:r w:rsidR="0085405A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ملاحظه و محرومان و غایبان را تثبیت نماید و نتیجه 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>را به منظور تایید از طرف کمیتۀ</w:t>
      </w:r>
      <w:r w:rsidR="0085405A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مرکزی امتحانات به معانیت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امور </w:t>
      </w:r>
      <w:r w:rsidR="0085405A" w:rsidRPr="002E7851">
        <w:rPr>
          <w:rFonts w:ascii="Garamond" w:hAnsi="Garamond" w:cs="B Nazanin"/>
          <w:sz w:val="28"/>
          <w:szCs w:val="28"/>
          <w:rtl/>
          <w:lang w:bidi="fa-IR"/>
        </w:rPr>
        <w:t>محصلان ارسال نماید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</w:p>
    <w:p w14:paraId="51A62364" w14:textId="77777777" w:rsidR="0085405A" w:rsidRPr="002E7851" w:rsidRDefault="0085405A" w:rsidP="006569BF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بررسی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ارزیابی و تطبیق موادی که از جانب مراجع ذی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صلاح به آنها سپرده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</w:p>
    <w:p w14:paraId="6DA8A212" w14:textId="77777777" w:rsidR="0085405A" w:rsidRPr="002E7851" w:rsidRDefault="0098390B" w:rsidP="006569BF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ملاحظ</w:t>
      </w:r>
      <w:r w:rsidRPr="002E7851">
        <w:rPr>
          <w:rFonts w:ascii="Garamond" w:hAnsi="Garamond" w:cs="B Nazanin" w:hint="cs"/>
          <w:sz w:val="28"/>
          <w:szCs w:val="28"/>
          <w:rtl/>
          <w:lang w:bidi="fa-IR"/>
        </w:rPr>
        <w:t>ۀ</w:t>
      </w:r>
      <w:r w:rsidR="0085405A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مطابقت سوال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85405A" w:rsidRPr="002E7851">
        <w:rPr>
          <w:rFonts w:ascii="Garamond" w:hAnsi="Garamond" w:cs="B Nazanin"/>
          <w:sz w:val="28"/>
          <w:szCs w:val="28"/>
          <w:rtl/>
          <w:lang w:bidi="fa-IR"/>
        </w:rPr>
        <w:t>هرمضمون با شرایط پیش</w:t>
      </w:r>
      <w:r w:rsidRPr="002E7851">
        <w:rPr>
          <w:rFonts w:ascii="Arabic Typesetting" w:hAnsi="Arabic Typesetting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بینی</w:t>
      </w:r>
      <w:r w:rsidRPr="002E7851">
        <w:rPr>
          <w:rFonts w:ascii="Arabic Typesetting" w:hAnsi="Arabic Typesetting" w:cs="B Nazanin"/>
          <w:sz w:val="28"/>
          <w:szCs w:val="28"/>
          <w:rtl/>
          <w:lang w:bidi="fa-IR"/>
        </w:rPr>
        <w:t>‌</w:t>
      </w:r>
      <w:r w:rsidR="0085405A" w:rsidRPr="002E7851">
        <w:rPr>
          <w:rFonts w:ascii="Garamond" w:hAnsi="Garamond" w:cs="B Nazanin"/>
          <w:sz w:val="28"/>
          <w:szCs w:val="28"/>
          <w:rtl/>
          <w:lang w:bidi="fa-IR"/>
        </w:rPr>
        <w:t>شده در این لایحه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</w:p>
    <w:p w14:paraId="795E7835" w14:textId="77777777" w:rsidR="0085405A" w:rsidRPr="002E7851" w:rsidRDefault="0085405A" w:rsidP="006569BF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ارزیابی و رفع شکایات در رابطه به برگزاری امتحانات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</w:p>
    <w:p w14:paraId="38368A35" w14:textId="77777777" w:rsidR="0085405A" w:rsidRPr="002E7851" w:rsidRDefault="0098390B" w:rsidP="006569BF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ارای</w:t>
      </w:r>
      <w:r w:rsidRPr="002E7851">
        <w:rPr>
          <w:rFonts w:ascii="Garamond" w:hAnsi="Garamond" w:cs="B Nazanin" w:hint="cs"/>
          <w:sz w:val="28"/>
          <w:szCs w:val="28"/>
          <w:rtl/>
          <w:lang w:bidi="fa-IR"/>
        </w:rPr>
        <w:t>ۀ</w:t>
      </w:r>
      <w:r w:rsidR="0085405A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گزارش به مراجع مربوطه و شورا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85405A" w:rsidRPr="002E7851">
        <w:rPr>
          <w:rFonts w:ascii="Garamond" w:hAnsi="Garamond" w:cs="B Nazanin"/>
          <w:sz w:val="28"/>
          <w:szCs w:val="28"/>
          <w:rtl/>
          <w:lang w:bidi="fa-IR"/>
        </w:rPr>
        <w:t>علمی پوهنحی و موسس</w:t>
      </w:r>
      <w:r w:rsidRPr="002E7851">
        <w:rPr>
          <w:rFonts w:ascii="Garamond" w:hAnsi="Garamond" w:cs="B Nazanin" w:hint="cs"/>
          <w:sz w:val="28"/>
          <w:szCs w:val="28"/>
          <w:rtl/>
          <w:lang w:bidi="fa-IR"/>
        </w:rPr>
        <w:t>ۀ</w:t>
      </w:r>
      <w:r w:rsidR="0085405A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تحصیلات عالی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</w:p>
    <w:p w14:paraId="529623AF" w14:textId="39B81D48" w:rsidR="00DA2294" w:rsidRPr="00D41975" w:rsidRDefault="003E59A1" w:rsidP="00D41975">
      <w:pPr>
        <w:pStyle w:val="ListParagraph"/>
        <w:numPr>
          <w:ilvl w:val="0"/>
          <w:numId w:val="3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موسس</w:t>
      </w:r>
      <w:r w:rsidR="0098390B" w:rsidRPr="002E7851">
        <w:rPr>
          <w:rFonts w:ascii="Garamond" w:hAnsi="Garamond" w:cs="B Nazanin" w:hint="cs"/>
          <w:sz w:val="28"/>
          <w:szCs w:val="28"/>
          <w:rtl/>
          <w:lang w:bidi="fa-IR"/>
        </w:rPr>
        <w:t>ۀ</w:t>
      </w:r>
      <w:r w:rsidR="002A462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تحصیلی از جریان  امتحانات نظارت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نموده و در مورد شکایات و کمبود</w:t>
      </w:r>
      <w:r w:rsidR="002A462F" w:rsidRPr="002E7851">
        <w:rPr>
          <w:rFonts w:ascii="Garamond" w:hAnsi="Garamond" w:cs="B Nazanin"/>
          <w:sz w:val="28"/>
          <w:szCs w:val="28"/>
          <w:rtl/>
          <w:lang w:bidi="fa-IR"/>
        </w:rPr>
        <w:t>ها گزارش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می‌‌</w:t>
      </w:r>
      <w:r w:rsidR="002A462F" w:rsidRPr="002E7851">
        <w:rPr>
          <w:rFonts w:ascii="Garamond" w:hAnsi="Garamond" w:cs="B Nazanin"/>
          <w:sz w:val="28"/>
          <w:szCs w:val="28"/>
          <w:rtl/>
          <w:lang w:bidi="fa-IR"/>
        </w:rPr>
        <w:t>دهد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</w:p>
    <w:p w14:paraId="622FDD83" w14:textId="77777777" w:rsidR="002A462F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2A462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ششم :</w:t>
      </w:r>
    </w:p>
    <w:p w14:paraId="6151DECD" w14:textId="77777777" w:rsidR="002A462F" w:rsidRPr="002E7851" w:rsidRDefault="0098390B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انواع امتحانا ت در موسس</w:t>
      </w:r>
      <w:r w:rsidRPr="002E7851">
        <w:rPr>
          <w:rFonts w:ascii="Garamond" w:hAnsi="Garamond" w:cs="B Nazanin" w:hint="cs"/>
          <w:sz w:val="28"/>
          <w:szCs w:val="28"/>
          <w:rtl/>
          <w:lang w:bidi="fa-IR"/>
        </w:rPr>
        <w:t>ۀ</w:t>
      </w:r>
      <w:r w:rsidR="002A462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تحصیلات عالی عبارت است از :</w:t>
      </w:r>
    </w:p>
    <w:p w14:paraId="1CDD541D" w14:textId="77777777" w:rsidR="00C85AA2" w:rsidRPr="002E7851" w:rsidRDefault="002A462F" w:rsidP="006569BF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 صنفی و وسط سمستر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؛ </w:t>
      </w:r>
    </w:p>
    <w:p w14:paraId="71F096C0" w14:textId="77777777" w:rsidR="002A462F" w:rsidRPr="002E7851" w:rsidRDefault="002A462F" w:rsidP="006569BF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ارزیابی کار خانگی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؛ </w:t>
      </w:r>
    </w:p>
    <w:p w14:paraId="35D44920" w14:textId="77777777" w:rsidR="002A462F" w:rsidRPr="002E7851" w:rsidRDefault="002A462F" w:rsidP="006569BF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ارزیابی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نتیج</w:t>
      </w:r>
      <w:r w:rsidR="0098390B" w:rsidRPr="002E7851">
        <w:rPr>
          <w:rFonts w:ascii="Garamond" w:hAnsi="Garamond" w:cs="B Nazanin" w:hint="cs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کار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لابراتواری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تطبیقات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سیمینار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>‌ها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پروژه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صنفی وکار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علمی و عملی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؛ </w:t>
      </w:r>
    </w:p>
    <w:p w14:paraId="2C061064" w14:textId="77777777" w:rsidR="002A462F" w:rsidRPr="002E7851" w:rsidRDefault="002A462F" w:rsidP="006569BF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ارزیابی سیمنار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و کنفرانس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صنفی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؛ </w:t>
      </w:r>
    </w:p>
    <w:p w14:paraId="7FAF95E7" w14:textId="77777777" w:rsidR="002A462F" w:rsidRPr="002E7851" w:rsidRDefault="002A462F" w:rsidP="006569BF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lastRenderedPageBreak/>
        <w:t>ارزیابی پروژه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صنفی و سایر فع</w:t>
      </w:r>
      <w:r w:rsidR="0098390B" w:rsidRPr="002E7851">
        <w:rPr>
          <w:rFonts w:ascii="Garamond" w:hAnsi="Garamond" w:cs="B Nazanin" w:hint="cs"/>
          <w:sz w:val="28"/>
          <w:szCs w:val="28"/>
          <w:rtl/>
          <w:lang w:bidi="fa-IR"/>
        </w:rPr>
        <w:t>ا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لیت</w:t>
      </w:r>
      <w:r w:rsidR="0098390B" w:rsidRPr="002E7851">
        <w:rPr>
          <w:rFonts w:ascii="Arabic Typesetting" w:hAnsi="Arabic Typesetting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های علمی و عملی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؛ </w:t>
      </w:r>
    </w:p>
    <w:p w14:paraId="0E16CD5C" w14:textId="77777777" w:rsidR="002A462F" w:rsidRPr="002E7851" w:rsidRDefault="00FB4279" w:rsidP="006569BF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امتحانات نهایی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؛ </w:t>
      </w:r>
    </w:p>
    <w:p w14:paraId="1BD10170" w14:textId="77777777" w:rsidR="00FB4279" w:rsidRPr="002E7851" w:rsidRDefault="00FB4279" w:rsidP="006569BF">
      <w:pPr>
        <w:pStyle w:val="ListParagraph"/>
        <w:numPr>
          <w:ilvl w:val="0"/>
          <w:numId w:val="34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ارزیابی پایان نامه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و تیزس</w:t>
      </w:r>
      <w:r w:rsidR="0098390B" w:rsidRPr="002E7851">
        <w:rPr>
          <w:rFonts w:ascii="Arabic Typesetting" w:hAnsi="Arabic Typesetting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ها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؛ </w:t>
      </w:r>
    </w:p>
    <w:p w14:paraId="3C30F650" w14:textId="77777777" w:rsidR="00FB4279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FB427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هفتم:</w:t>
      </w:r>
    </w:p>
    <w:p w14:paraId="3D661F9F" w14:textId="77777777" w:rsidR="00FB4279" w:rsidRPr="002E7851" w:rsidRDefault="00FB4279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چگونگی گرفتن </w:t>
      </w:r>
      <w:r w:rsidR="00ED7F31" w:rsidRPr="002E7851">
        <w:rPr>
          <w:rFonts w:ascii="Garamond" w:hAnsi="Garamond" w:cs="B Nazanin"/>
          <w:sz w:val="28"/>
          <w:szCs w:val="28"/>
          <w:rtl/>
          <w:lang w:bidi="fa-IR"/>
        </w:rPr>
        <w:t>امتحانات صنفی حسب آتی است:</w:t>
      </w:r>
    </w:p>
    <w:p w14:paraId="11D7F852" w14:textId="77777777" w:rsidR="00ED7F31" w:rsidRPr="002E7851" w:rsidRDefault="00ED7F31" w:rsidP="006569BF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امتحانات صنفی مندرج این لایحه عبارت از امتحان یا امتحاناتی است که از آغاز دروس تا شروع امتحانات نهایی از محصلان گرفته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255E284C" w14:textId="77777777" w:rsidR="00ED7F31" w:rsidRPr="002E7851" w:rsidRDefault="00ED7F31" w:rsidP="006569BF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امتحانات صنفی در ساعت درسی هر مضمون گرفته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 و مانع جریان عادی دروس سایر مضامین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283CC287" w14:textId="77777777" w:rsidR="00ED7F31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هشتم</w:t>
      </w:r>
      <w:r w:rsidR="00ED7F31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3DFF837E" w14:textId="77777777" w:rsidR="00ED7F31" w:rsidRPr="002E7851" w:rsidRDefault="00ED7F31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چگونگی گرفتن امتحانات وسط سمستر حست آتی است:</w:t>
      </w:r>
    </w:p>
    <w:p w14:paraId="0E64596F" w14:textId="77777777" w:rsidR="00ED7F31" w:rsidRPr="002E7851" w:rsidRDefault="00ED7F31" w:rsidP="006569BF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از هر مضمون در وسط سمستر یک امتحان بنام وسط سمستر گرفته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3AC7B6F0" w14:textId="77777777" w:rsidR="00ED7F31" w:rsidRPr="002E7851" w:rsidRDefault="00ED7F31" w:rsidP="006569BF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هرگاه محصلان در امتحان وسط سمستر غایب باشند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چانس دوم برای</w:t>
      </w:r>
      <w:r w:rsidR="0098390B" w:rsidRPr="002E7851">
        <w:rPr>
          <w:rFonts w:ascii="Arabic Typesetting" w:hAnsi="Arabic Typesetting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شان داده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شود. اما نمره آن از (70%) نمره اصل امتحان وسط سمستر محاسبه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1AC1F732" w14:textId="77777777" w:rsidR="00ED7F31" w:rsidRPr="002E7851" w:rsidRDefault="00ED7F31" w:rsidP="006569BF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مدت امتحان وسط سمستر تابع تعداد مضامین همان سمتر است و حد اکثر از پانزده روز تجاوز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نماید.</w:t>
      </w:r>
    </w:p>
    <w:p w14:paraId="1E35031F" w14:textId="77777777" w:rsidR="00ED7F31" w:rsidRPr="002E7851" w:rsidRDefault="00ED7F31" w:rsidP="006569BF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امتحانات شانس دوم وسط سمستر یک هفته بعد از ختم امتحان شانس اول وسط سمستر گرفته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 و حد اکثر در طی یک هفته خاتمه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BF183F" w:rsidRPr="002E7851">
        <w:rPr>
          <w:rFonts w:ascii="Garamond" w:hAnsi="Garamond" w:cs="B Nazanin" w:hint="cs"/>
          <w:sz w:val="28"/>
          <w:szCs w:val="28"/>
          <w:rtl/>
          <w:lang w:bidi="fa-IR"/>
        </w:rPr>
        <w:t>یا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بد.</w:t>
      </w:r>
    </w:p>
    <w:p w14:paraId="72C57A73" w14:textId="77777777" w:rsidR="00ED7F31" w:rsidRPr="002E7851" w:rsidRDefault="00ED7F31" w:rsidP="006569BF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امتحانات وسط سمستر مانع جریان عادی دروس شده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توانند.</w:t>
      </w:r>
    </w:p>
    <w:p w14:paraId="1CF784D7" w14:textId="77777777" w:rsidR="00ED7F31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نهم</w:t>
      </w:r>
      <w:r w:rsidR="00ED7F31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5EAFF7B5" w14:textId="77777777" w:rsidR="00ED7F31" w:rsidRPr="002E7851" w:rsidRDefault="00ED7F31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سایر امتحانات:</w:t>
      </w:r>
    </w:p>
    <w:p w14:paraId="1FBEBF29" w14:textId="77777777" w:rsidR="00ED7F31" w:rsidRPr="002E7851" w:rsidRDefault="00ED7F31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پوهنحی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طبق شرایط خاص خویش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توانند یک یا چندین امتحان دیگر مندرج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مادۀ ششم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این لایحه را در جریان سمستر حتمی قرار بدهند. چگونگی اخذ چنین امتحانات در آغاز سمستر از جانب شورای علمی پوهنحی تصریح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73B84AA7" w14:textId="77777777" w:rsidR="00ED7F31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دهم</w:t>
      </w:r>
      <w:r w:rsidR="00ED7F31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0014E2CE" w14:textId="77777777" w:rsidR="00ED7F31" w:rsidRPr="002E7851" w:rsidRDefault="00ED7F31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طرز برگزاری امتحانات نهایی قرار ذیل است:</w:t>
      </w:r>
    </w:p>
    <w:p w14:paraId="3C4DAF4F" w14:textId="77777777" w:rsidR="00ED7F31" w:rsidRPr="002E7851" w:rsidRDefault="00ED7F31" w:rsidP="006569BF">
      <w:pPr>
        <w:pStyle w:val="ListParagraph"/>
        <w:numPr>
          <w:ilvl w:val="0"/>
          <w:numId w:val="37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 نهایی عبارت از امتحان</w:t>
      </w:r>
      <w:r w:rsidR="0098390B" w:rsidRPr="002E7851">
        <w:rPr>
          <w:rFonts w:ascii="Garamond" w:hAnsi="Garamond" w:cs="B Nazanin" w:hint="cs"/>
          <w:sz w:val="28"/>
          <w:szCs w:val="28"/>
          <w:rtl/>
          <w:lang w:bidi="fa-IR"/>
        </w:rPr>
        <w:t>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است که در ختم هر سمستر طبق تقویم آن از محصلان همان دوره گرفته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0B4B4591" w14:textId="77777777" w:rsidR="00ED7F31" w:rsidRPr="002E7851" w:rsidRDefault="000E4C17" w:rsidP="006569BF">
      <w:pPr>
        <w:pStyle w:val="ListParagraph"/>
        <w:numPr>
          <w:ilvl w:val="0"/>
          <w:numId w:val="37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مدت امتحان نهایی حد اکثر در یک سمستر سه هفته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باشد.</w:t>
      </w:r>
    </w:p>
    <w:p w14:paraId="61B880F3" w14:textId="77777777" w:rsidR="000E4C17" w:rsidRPr="002E7851" w:rsidRDefault="000E4C17" w:rsidP="006569BF">
      <w:pPr>
        <w:pStyle w:val="ListParagraph"/>
        <w:numPr>
          <w:ilvl w:val="0"/>
          <w:numId w:val="37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دروس تا شروع امتحان نهایی در هر سمستر ب</w:t>
      </w:r>
      <w:r w:rsidR="0098390B" w:rsidRPr="002E7851">
        <w:rPr>
          <w:rFonts w:ascii="Garamond" w:hAnsi="Garamond" w:cs="B Nazanin" w:hint="cs"/>
          <w:sz w:val="28"/>
          <w:szCs w:val="28"/>
          <w:rtl/>
          <w:lang w:bidi="fa-IR"/>
        </w:rPr>
        <w:t>ه</w:t>
      </w:r>
      <w:r w:rsidR="0098390B" w:rsidRPr="002E7851">
        <w:rPr>
          <w:rFonts w:ascii="Arabic Typesetting" w:hAnsi="Arabic Typesetting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ط</w:t>
      </w:r>
      <w:r w:rsidR="00192955" w:rsidRPr="002E7851">
        <w:rPr>
          <w:rFonts w:ascii="Garamond" w:hAnsi="Garamond" w:cs="B Nazanin"/>
          <w:sz w:val="28"/>
          <w:szCs w:val="28"/>
          <w:rtl/>
          <w:lang w:bidi="fa-IR"/>
        </w:rPr>
        <w:t>ور عادی و بدون وقفه ادامه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98390B" w:rsidRPr="002E7851">
        <w:rPr>
          <w:rFonts w:ascii="Garamond" w:hAnsi="Garamond" w:cs="B Nazanin" w:hint="cs"/>
          <w:sz w:val="28"/>
          <w:szCs w:val="28"/>
          <w:rtl/>
          <w:lang w:bidi="fa-IR"/>
        </w:rPr>
        <w:t>یاب</w:t>
      </w:r>
      <w:r w:rsidR="00192955" w:rsidRPr="002E7851">
        <w:rPr>
          <w:rFonts w:ascii="Garamond" w:hAnsi="Garamond" w:cs="B Nazanin"/>
          <w:sz w:val="28"/>
          <w:szCs w:val="28"/>
          <w:rtl/>
          <w:lang w:bidi="fa-IR"/>
        </w:rPr>
        <w:t>د.</w:t>
      </w:r>
    </w:p>
    <w:p w14:paraId="7E37C9BC" w14:textId="77777777" w:rsidR="000E4C17" w:rsidRPr="002E7851" w:rsidRDefault="00BD286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یازدهم</w:t>
      </w:r>
      <w:r w:rsidR="000E4C17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3D431ADF" w14:textId="77777777" w:rsidR="000E4C17" w:rsidRPr="002E7851" w:rsidRDefault="000E4C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طرز گرفتن امتحان نهای</w:t>
      </w:r>
      <w:r w:rsidR="0098390B" w:rsidRPr="002E7851">
        <w:rPr>
          <w:rFonts w:ascii="Garamond" w:hAnsi="Garamond" w:cs="B Nazanin" w:hint="cs"/>
          <w:sz w:val="28"/>
          <w:szCs w:val="28"/>
          <w:rtl/>
          <w:lang w:bidi="fa-IR"/>
        </w:rPr>
        <w:t>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قرار ذیل است:</w:t>
      </w:r>
    </w:p>
    <w:p w14:paraId="526AB44D" w14:textId="77777777" w:rsidR="000E4C17" w:rsidRPr="002E7851" w:rsidRDefault="000E4C17" w:rsidP="006569BF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تواند نظر به ایجابات مضمون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تحریری و تقریر</w:t>
      </w:r>
      <w:r w:rsidR="0098390B" w:rsidRPr="002E7851">
        <w:rPr>
          <w:rFonts w:ascii="Garamond" w:hAnsi="Garamond" w:cs="B Nazanin" w:hint="cs"/>
          <w:sz w:val="28"/>
          <w:szCs w:val="28"/>
          <w:rtl/>
          <w:lang w:bidi="fa-IR"/>
        </w:rPr>
        <w:t>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و یا هر دو باشد که از طرف شروع علمی پوهنحی تعی</w:t>
      </w:r>
      <w:r w:rsidR="0098390B" w:rsidRPr="002E7851">
        <w:rPr>
          <w:rFonts w:ascii="Garamond" w:hAnsi="Garamond" w:cs="B Nazanin" w:hint="cs"/>
          <w:sz w:val="28"/>
          <w:szCs w:val="28"/>
          <w:rtl/>
          <w:lang w:bidi="fa-IR"/>
        </w:rPr>
        <w:t>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ن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6293DF43" w14:textId="77777777" w:rsidR="000E4C17" w:rsidRPr="002E7851" w:rsidRDefault="002C3EB9" w:rsidP="006569BF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lastRenderedPageBreak/>
        <w:t>در صورت که شورای علمی پوهنحی برای یک مضمون معین امتحان تقریری را تصویب نماید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F6705E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این امتحان توسط 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هیئت</w:t>
      </w:r>
      <w:r w:rsidR="00F6705E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ممتحن که از جانب شواری علمی پوهنحی تعیین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F6705E" w:rsidRPr="002E7851">
        <w:rPr>
          <w:rFonts w:ascii="Garamond" w:hAnsi="Garamond" w:cs="B Nazanin"/>
          <w:sz w:val="28"/>
          <w:szCs w:val="28"/>
          <w:rtl/>
          <w:lang w:bidi="fa-IR"/>
        </w:rPr>
        <w:t>گردد به شمول استاد مضمون اخذ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F6705E"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5DE8FFC1" w14:textId="77777777" w:rsidR="00D9246B" w:rsidRPr="002E7851" w:rsidRDefault="00D9246B" w:rsidP="006569BF">
      <w:pPr>
        <w:pStyle w:val="ListParagraph"/>
        <w:numPr>
          <w:ilvl w:val="0"/>
          <w:numId w:val="38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در امتحان تحریری طبق ایجابات مضمون از انواع مختلف سوال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صحیح و غلط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60643" w:rsidRPr="002E7851">
        <w:rPr>
          <w:rFonts w:ascii="Garamond" w:hAnsi="Garamond" w:cs="B Nazanin"/>
          <w:sz w:val="28"/>
          <w:szCs w:val="28"/>
          <w:rtl/>
          <w:lang w:bidi="fa-IR"/>
        </w:rPr>
        <w:t>چند جوابه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60643" w:rsidRPr="002E7851">
        <w:rPr>
          <w:rFonts w:ascii="Garamond" w:hAnsi="Garamond" w:cs="B Nazanin"/>
          <w:sz w:val="28"/>
          <w:szCs w:val="28"/>
          <w:rtl/>
          <w:lang w:bidi="fa-IR"/>
        </w:rPr>
        <w:t>پر نمودن خالیگاه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60643" w:rsidRPr="002E7851">
        <w:rPr>
          <w:rFonts w:ascii="Garamond" w:hAnsi="Garamond" w:cs="B Nazanin"/>
          <w:sz w:val="28"/>
          <w:szCs w:val="28"/>
          <w:rtl/>
          <w:lang w:bidi="fa-IR"/>
        </w:rPr>
        <w:t>تعریف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360643" w:rsidRPr="002E7851">
        <w:rPr>
          <w:rFonts w:ascii="Garamond" w:hAnsi="Garamond" w:cs="B Nazanin"/>
          <w:sz w:val="28"/>
          <w:szCs w:val="28"/>
          <w:rtl/>
          <w:lang w:bidi="fa-IR"/>
        </w:rPr>
        <w:t>تشریح و یا محاسبه) کار گرفته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360643"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4EA876F7" w14:textId="77777777" w:rsidR="008F1D49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8F1D4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دواز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دهم</w:t>
      </w:r>
      <w:r w:rsidR="008F1D49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2FE8B221" w14:textId="77777777" w:rsidR="008F1D49" w:rsidRPr="002E7851" w:rsidRDefault="008F1D49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شرایط ش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مو</w:t>
      </w:r>
      <w:r w:rsidR="00BF183F" w:rsidRPr="002E7851">
        <w:rPr>
          <w:rFonts w:ascii="Garamond" w:hAnsi="Garamond" w:cs="B Nazanin" w:hint="cs"/>
          <w:sz w:val="28"/>
          <w:szCs w:val="28"/>
          <w:rtl/>
          <w:lang w:bidi="fa-IR"/>
        </w:rPr>
        <w:t>ل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در امتحان نهایی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شانس اول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عبارتند از: </w:t>
      </w:r>
    </w:p>
    <w:p w14:paraId="0D067202" w14:textId="77777777" w:rsidR="008F1D49" w:rsidRPr="002E7851" w:rsidRDefault="008F1D49" w:rsidP="006569BF">
      <w:pPr>
        <w:pStyle w:val="ListParagraph"/>
        <w:numPr>
          <w:ilvl w:val="0"/>
          <w:numId w:val="3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 در امتحان نهایی شامل شده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توانند که حد اقل (75%) ساعات درسی مضامین را حاضر باشند.</w:t>
      </w:r>
    </w:p>
    <w:p w14:paraId="4B507E48" w14:textId="77777777" w:rsidR="008F1D49" w:rsidRPr="002E7851" w:rsidRDefault="008F1D49" w:rsidP="006569BF">
      <w:pPr>
        <w:pStyle w:val="ListParagraph"/>
        <w:numPr>
          <w:ilvl w:val="0"/>
          <w:numId w:val="3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هرگاه محصل در اثر وقوع کدام حادثه ناگوار یا غیر مترقبه متحمل آسیب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شدید جسمی گردد که باعث غیابت مسلسل شده و نتواند نصاب حاضری مندرج بند</w:t>
      </w:r>
      <w:r w:rsidR="00E0553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="00E05539" w:rsidRPr="002E7851">
        <w:rPr>
          <w:rFonts w:ascii="Garamond" w:hAnsi="Garamond" w:cs="B Nazanin"/>
          <w:sz w:val="28"/>
          <w:szCs w:val="28"/>
          <w:rtl/>
          <w:lang w:bidi="fa-IR"/>
        </w:rPr>
        <w:t>1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="00E05539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این ماده را تکمیل کند و این حالت برای پوهنحی </w:t>
      </w:r>
      <w:r w:rsidR="008871DC" w:rsidRPr="002E7851">
        <w:rPr>
          <w:rFonts w:ascii="Garamond" w:hAnsi="Garamond" w:cs="B Nazanin"/>
          <w:sz w:val="28"/>
          <w:szCs w:val="28"/>
          <w:rtl/>
          <w:lang w:bidi="fa-IR"/>
        </w:rPr>
        <w:t>به اساس اسناد و شواهد عینی معلوم باشد و مورد تائید آن قرار گیرد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در</w:t>
      </w:r>
      <w:r w:rsidR="008871DC" w:rsidRPr="002E7851">
        <w:rPr>
          <w:rFonts w:ascii="Garamond" w:hAnsi="Garamond" w:cs="B Nazanin"/>
          <w:sz w:val="28"/>
          <w:szCs w:val="28"/>
          <w:rtl/>
          <w:lang w:bidi="fa-IR"/>
        </w:rPr>
        <w:t>این</w:t>
      </w:r>
      <w:r w:rsidR="00BF183F" w:rsidRPr="002E7851">
        <w:rPr>
          <w:rFonts w:ascii="Arabic Typesetting" w:hAnsi="Arabic Typesetting" w:cs="B Nazanin"/>
          <w:sz w:val="28"/>
          <w:szCs w:val="28"/>
          <w:rtl/>
          <w:lang w:bidi="fa-IR"/>
        </w:rPr>
        <w:t>‌</w:t>
      </w:r>
      <w:r w:rsidR="008871DC" w:rsidRPr="002E7851">
        <w:rPr>
          <w:rFonts w:ascii="Garamond" w:hAnsi="Garamond" w:cs="B Nazanin"/>
          <w:sz w:val="28"/>
          <w:szCs w:val="28"/>
          <w:rtl/>
          <w:lang w:bidi="fa-IR"/>
        </w:rPr>
        <w:t>صورت مدت چنین غیابت به اساس تصویب شورای علمی پوهنحی به تأجیل یک</w:t>
      </w:r>
      <w:r w:rsidR="00BF183F" w:rsidRPr="002E7851">
        <w:rPr>
          <w:rFonts w:ascii="Arabic Typesetting" w:hAnsi="Arabic Typesetting" w:cs="B Nazanin"/>
          <w:sz w:val="28"/>
          <w:szCs w:val="28"/>
          <w:rtl/>
          <w:lang w:bidi="fa-IR"/>
        </w:rPr>
        <w:t>‌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سال</w:t>
      </w:r>
      <w:r w:rsidR="00BF183F" w:rsidRPr="002E7851">
        <w:rPr>
          <w:rFonts w:ascii="Garamond" w:hAnsi="Garamond" w:cs="B Nazanin" w:hint="cs"/>
          <w:sz w:val="28"/>
          <w:szCs w:val="28"/>
          <w:rtl/>
          <w:lang w:bidi="fa-IR"/>
        </w:rPr>
        <w:t>ۀ</w:t>
      </w:r>
      <w:r w:rsidR="008871D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محصل </w:t>
      </w:r>
      <w:r w:rsidR="00F725D4" w:rsidRPr="002E7851">
        <w:rPr>
          <w:rFonts w:ascii="Garamond" w:hAnsi="Garamond" w:cs="B Nazanin"/>
          <w:sz w:val="28"/>
          <w:szCs w:val="28"/>
          <w:rtl/>
          <w:lang w:bidi="fa-IR"/>
        </w:rPr>
        <w:t>محاسبه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F725D4"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6A097BE7" w14:textId="77777777" w:rsidR="00B008D0" w:rsidRPr="002E7851" w:rsidRDefault="00C21574" w:rsidP="006569BF">
      <w:pPr>
        <w:pStyle w:val="ListParagraph"/>
        <w:numPr>
          <w:ilvl w:val="0"/>
          <w:numId w:val="3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در صورتی</w:t>
      </w:r>
      <w:r w:rsidR="00BF183F" w:rsidRPr="002E7851">
        <w:rPr>
          <w:rFonts w:ascii="Arabic Typesetting" w:hAnsi="Arabic Typesetting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که محصل اناث متاهل بنابر وضع حمل نتواند نصاب حاضری مندرج بند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1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این ماده را تکمیل نماید و بارداری و وضع حمل نامبرده برای پوهنحی مستند و مشهود با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شد و مورد تائید آن قرار گیرد در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این</w:t>
      </w:r>
      <w:r w:rsidR="00BF183F" w:rsidRPr="002E7851">
        <w:rPr>
          <w:rFonts w:ascii="Arabic Typesetting" w:hAnsi="Arabic Typesetting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صورت چنین مدت غیابت به اساس تصویب شورای علمی پوهنحی به تأجیل یکساله موصوفه محاسبه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08E32E67" w14:textId="77777777" w:rsidR="00C21574" w:rsidRPr="002E7851" w:rsidRDefault="00FA1C00" w:rsidP="006569BF">
      <w:pPr>
        <w:pStyle w:val="ListParagraph"/>
        <w:numPr>
          <w:ilvl w:val="0"/>
          <w:numId w:val="3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محصلانی</w:t>
      </w:r>
      <w:r w:rsidR="00BF183F" w:rsidRPr="002E7851">
        <w:rPr>
          <w:rFonts w:ascii="Garamond" w:hAnsi="Garamond" w:cs="B Nazanin" w:hint="cs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که از تأجیل مندرج بند (2) و (3) این ماده مستفید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گردند مستحق تأجیل بعدی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باشند.</w:t>
      </w:r>
    </w:p>
    <w:p w14:paraId="0E77E4F6" w14:textId="77777777" w:rsidR="00FA1C00" w:rsidRPr="002E7851" w:rsidRDefault="00BF183F" w:rsidP="006569BF">
      <w:pPr>
        <w:pStyle w:val="ListParagraph"/>
        <w:numPr>
          <w:ilvl w:val="0"/>
          <w:numId w:val="3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تکمیل شرایطی که موسس</w:t>
      </w:r>
      <w:r w:rsidRPr="002E7851">
        <w:rPr>
          <w:rFonts w:ascii="Garamond" w:hAnsi="Garamond" w:cs="B Nazanin" w:hint="cs"/>
          <w:sz w:val="28"/>
          <w:szCs w:val="28"/>
          <w:rtl/>
          <w:lang w:bidi="fa-IR"/>
        </w:rPr>
        <w:t>ۀ</w:t>
      </w:r>
      <w:r w:rsidR="00FA1C00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تحصیلی </w:t>
      </w:r>
      <w:r w:rsidR="00754575" w:rsidRPr="002E7851">
        <w:rPr>
          <w:rFonts w:ascii="Garamond" w:hAnsi="Garamond" w:cs="B Nazanin"/>
          <w:sz w:val="28"/>
          <w:szCs w:val="28"/>
          <w:rtl/>
          <w:lang w:bidi="fa-IR"/>
        </w:rPr>
        <w:t>مطابق به</w:t>
      </w:r>
      <w:r w:rsidR="004C3484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طرزالعمل داخلی خود وضع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4C3484" w:rsidRPr="002E7851">
        <w:rPr>
          <w:rFonts w:ascii="Garamond" w:hAnsi="Garamond" w:cs="B Nazanin"/>
          <w:sz w:val="28"/>
          <w:szCs w:val="28"/>
          <w:rtl/>
          <w:lang w:bidi="fa-IR"/>
        </w:rPr>
        <w:t>نماید.</w:t>
      </w:r>
    </w:p>
    <w:p w14:paraId="2897660B" w14:textId="77777777" w:rsidR="004C3484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سی</w:t>
      </w:r>
      <w:r w:rsidR="004C3484" w:rsidRPr="002E7851">
        <w:rPr>
          <w:rFonts w:ascii="Garamond" w:hAnsi="Garamond" w:cs="B Nazanin"/>
          <w:sz w:val="28"/>
          <w:szCs w:val="28"/>
          <w:rtl/>
          <w:lang w:bidi="fa-IR"/>
        </w:rPr>
        <w:t>ز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دهم</w:t>
      </w:r>
      <w:r w:rsidR="004C3484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53328212" w14:textId="77777777" w:rsidR="004C3484" w:rsidRPr="002E7851" w:rsidRDefault="004C3484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 نهایی دارای خصوصیات ذیل است:</w:t>
      </w:r>
    </w:p>
    <w:p w14:paraId="53B4D0B8" w14:textId="77777777" w:rsidR="004C3484" w:rsidRPr="002E7851" w:rsidRDefault="004C3484" w:rsidP="006569BF">
      <w:pPr>
        <w:pStyle w:val="ListParagraph"/>
        <w:numPr>
          <w:ilvl w:val="0"/>
          <w:numId w:val="4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وقت 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معین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برای هر مضمون.</w:t>
      </w:r>
    </w:p>
    <w:p w14:paraId="5AB7F710" w14:textId="77777777" w:rsidR="004C3484" w:rsidRPr="002E7851" w:rsidRDefault="00BF183F" w:rsidP="006569BF">
      <w:pPr>
        <w:pStyle w:val="ListParagraph"/>
        <w:numPr>
          <w:ilvl w:val="0"/>
          <w:numId w:val="4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هی</w:t>
      </w:r>
      <w:r w:rsidRPr="002E7851">
        <w:rPr>
          <w:rFonts w:ascii="Garamond" w:hAnsi="Garamond" w:cs="B Nazanin" w:hint="cs"/>
          <w:sz w:val="28"/>
          <w:szCs w:val="28"/>
          <w:rtl/>
          <w:lang w:bidi="fa-IR"/>
        </w:rPr>
        <w:t>ئ</w:t>
      </w:r>
      <w:r w:rsidR="004C3484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 امتحان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="004C3484" w:rsidRPr="002E7851">
        <w:rPr>
          <w:rFonts w:ascii="Garamond" w:hAnsi="Garamond" w:cs="B Nazanin"/>
          <w:sz w:val="28"/>
          <w:szCs w:val="28"/>
          <w:rtl/>
          <w:lang w:bidi="fa-IR"/>
        </w:rPr>
        <w:t>ممتحن و ممیز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="004C3484" w:rsidRPr="002E7851">
        <w:rPr>
          <w:rFonts w:ascii="Garamond" w:hAnsi="Garamond" w:cs="B Nazanin"/>
          <w:sz w:val="28"/>
          <w:szCs w:val="28"/>
          <w:rtl/>
          <w:lang w:bidi="fa-IR"/>
        </w:rPr>
        <w:t>.</w:t>
      </w:r>
    </w:p>
    <w:p w14:paraId="5E8E00F2" w14:textId="77777777" w:rsidR="004C3484" w:rsidRPr="002E7851" w:rsidRDefault="00F069FC" w:rsidP="006569BF">
      <w:pPr>
        <w:pStyle w:val="ListParagraph"/>
        <w:numPr>
          <w:ilvl w:val="0"/>
          <w:numId w:val="4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تثبیت انواع سوال‌</w:t>
      </w:r>
      <w:r w:rsidR="004C3484" w:rsidRPr="002E7851">
        <w:rPr>
          <w:rFonts w:ascii="Garamond" w:hAnsi="Garamond" w:cs="B Nazanin"/>
          <w:sz w:val="28"/>
          <w:szCs w:val="28"/>
          <w:rtl/>
          <w:lang w:bidi="fa-IR"/>
        </w:rPr>
        <w:t>های.</w:t>
      </w:r>
    </w:p>
    <w:p w14:paraId="08C71F7B" w14:textId="77777777" w:rsidR="004C3484" w:rsidRPr="002E7851" w:rsidRDefault="004C3484" w:rsidP="006569BF">
      <w:pPr>
        <w:pStyle w:val="ListParagraph"/>
        <w:numPr>
          <w:ilvl w:val="0"/>
          <w:numId w:val="4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فقره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1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2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3 این ماده به وسیله شورای علمی پوهنحی تعیین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5A0F63CF" w14:textId="77777777" w:rsidR="004C3484" w:rsidRPr="002E7851" w:rsidRDefault="004C3484" w:rsidP="006569BF">
      <w:pPr>
        <w:pStyle w:val="ListParagraph"/>
        <w:numPr>
          <w:ilvl w:val="0"/>
          <w:numId w:val="4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امتحان تقریری در حضور 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هیئت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امتحان گرفته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 و نتیج</w:t>
      </w:r>
      <w:r w:rsidR="00BF183F" w:rsidRPr="002E7851">
        <w:rPr>
          <w:rFonts w:ascii="Garamond" w:hAnsi="Garamond" w:cs="B Nazanin" w:hint="cs"/>
          <w:sz w:val="28"/>
          <w:szCs w:val="28"/>
          <w:rtl/>
          <w:lang w:bidi="fa-IR"/>
        </w:rPr>
        <w:t>ۀ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آن به ادار</w:t>
      </w:r>
      <w:r w:rsidR="00BF183F" w:rsidRPr="002E7851">
        <w:rPr>
          <w:rFonts w:ascii="Garamond" w:hAnsi="Garamond" w:cs="B Nazanin" w:hint="cs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پوهنحی سپرده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1B74E9E6" w14:textId="77777777" w:rsidR="002C2689" w:rsidRPr="002E7851" w:rsidRDefault="002C2689" w:rsidP="006569BF">
      <w:pPr>
        <w:pStyle w:val="ListParagraph"/>
        <w:numPr>
          <w:ilvl w:val="0"/>
          <w:numId w:val="4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نتیجه امتحان نهایی هر مضمون حد اکثر در طی سه روز پس از سپری شدن امتحان تکمیل و به اداره سپرده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6F3DCD08" w14:textId="77777777" w:rsidR="002C2689" w:rsidRPr="002E7851" w:rsidRDefault="002C2689" w:rsidP="006569BF">
      <w:pPr>
        <w:pStyle w:val="ListParagraph"/>
        <w:numPr>
          <w:ilvl w:val="0"/>
          <w:numId w:val="4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نمرات در شقه امتحانات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بدون قلم</w:t>
      </w:r>
      <w:r w:rsidR="00BF183F" w:rsidRPr="002E7851">
        <w:rPr>
          <w:rFonts w:ascii="Arabic Typesetting" w:hAnsi="Arabic Typesetting" w:cs="B Nazanin"/>
          <w:sz w:val="28"/>
          <w:szCs w:val="28"/>
          <w:rtl/>
          <w:lang w:bidi="fa-IR"/>
        </w:rPr>
        <w:t>‌</w:t>
      </w:r>
      <w:r w:rsidR="008F2B8C" w:rsidRPr="002E7851">
        <w:rPr>
          <w:rFonts w:ascii="Garamond" w:hAnsi="Garamond" w:cs="B Nazanin"/>
          <w:sz w:val="28"/>
          <w:szCs w:val="28"/>
          <w:rtl/>
          <w:lang w:bidi="fa-IR"/>
        </w:rPr>
        <w:t>خوردگی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8F2B8C" w:rsidRPr="002E7851">
        <w:rPr>
          <w:rFonts w:ascii="Garamond" w:hAnsi="Garamond" w:cs="B Nazanin"/>
          <w:sz w:val="28"/>
          <w:szCs w:val="28"/>
          <w:rtl/>
          <w:lang w:bidi="fa-IR"/>
        </w:rPr>
        <w:t>تراش و خراش درج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8F2B8C"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30EF99C1" w14:textId="77777777" w:rsidR="008F2B8C" w:rsidRPr="002E7851" w:rsidRDefault="008F2B8C" w:rsidP="006569BF">
      <w:pPr>
        <w:pStyle w:val="ListParagraph"/>
        <w:numPr>
          <w:ilvl w:val="0"/>
          <w:numId w:val="4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نمرات پس از درج در شقه امتحانات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FE1FE9" w:rsidRPr="002E7851">
        <w:rPr>
          <w:rFonts w:ascii="Garamond" w:hAnsi="Garamond" w:cs="B Nazanin"/>
          <w:sz w:val="28"/>
          <w:szCs w:val="28"/>
          <w:rtl/>
          <w:lang w:bidi="fa-IR"/>
        </w:rPr>
        <w:t>توسط کمیته و مدیریت تدریسی پوهنحی مربوطه در جدول توحید نمرات درج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FE1FE9"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72EA3FAD" w14:textId="77777777" w:rsidR="00FE1FE9" w:rsidRPr="002E7851" w:rsidRDefault="00FE1FE9" w:rsidP="006569BF">
      <w:pPr>
        <w:pStyle w:val="ListParagraph"/>
        <w:numPr>
          <w:ilvl w:val="0"/>
          <w:numId w:val="4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هر ص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فحه جدول توحید نمرات توسط اعضای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پوهنحی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صفحه</w:t>
      </w:r>
      <w:r w:rsidR="00BF183F" w:rsidRPr="002E7851">
        <w:rPr>
          <w:rFonts w:ascii="Arabic Typesetting" w:hAnsi="Arabic Typesetting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بندی و امضأ 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گردیده و توسط ریاست پوهنحی ملاح</w:t>
      </w:r>
      <w:r w:rsidR="00BF183F" w:rsidRPr="002E7851">
        <w:rPr>
          <w:rFonts w:ascii="Garamond" w:hAnsi="Garamond" w:cs="B Nazanin" w:hint="cs"/>
          <w:sz w:val="28"/>
          <w:szCs w:val="28"/>
          <w:rtl/>
          <w:lang w:bidi="fa-IR"/>
        </w:rPr>
        <w:t>ظ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ه</w:t>
      </w:r>
      <w:r w:rsidR="00BF183F" w:rsidRPr="002E7851">
        <w:rPr>
          <w:rFonts w:ascii="Arabic Typesetting" w:hAnsi="Arabic Typesetting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شد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1F99C364" w14:textId="77777777" w:rsidR="00FE1FE9" w:rsidRPr="002E7851" w:rsidRDefault="00FE1FE9" w:rsidP="006569BF">
      <w:pPr>
        <w:pStyle w:val="ListParagraph"/>
        <w:numPr>
          <w:ilvl w:val="0"/>
          <w:numId w:val="4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درج نمرات در شقه و جدول توحید به وسیله پنسل اعتبار ندارد.</w:t>
      </w:r>
    </w:p>
    <w:p w14:paraId="68E98A66" w14:textId="77777777" w:rsidR="00E450FF" w:rsidRPr="002E7851" w:rsidRDefault="00FE1FE9" w:rsidP="006569BF">
      <w:pPr>
        <w:pStyle w:val="ListParagraph"/>
        <w:numPr>
          <w:ilvl w:val="0"/>
          <w:numId w:val="4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lastRenderedPageBreak/>
        <w:t xml:space="preserve">نتیجه امتحان نهایی هر مضمون پس </w:t>
      </w:r>
      <w:r w:rsidR="00BF183F" w:rsidRPr="002E7851">
        <w:rPr>
          <w:rFonts w:ascii="Garamond" w:hAnsi="Garamond" w:cs="B Nazanin" w:hint="cs"/>
          <w:sz w:val="28"/>
          <w:szCs w:val="28"/>
          <w:rtl/>
          <w:lang w:bidi="fa-IR"/>
        </w:rPr>
        <w:t xml:space="preserve">از 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مواصلت به ادا</w:t>
      </w:r>
      <w:r w:rsidR="00BF183F" w:rsidRPr="002E7851">
        <w:rPr>
          <w:rFonts w:ascii="Garamond" w:hAnsi="Garamond" w:cs="B Nazanin" w:hint="cs"/>
          <w:sz w:val="28"/>
          <w:szCs w:val="28"/>
          <w:rtl/>
          <w:lang w:bidi="fa-IR"/>
        </w:rPr>
        <w:t>رۀ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پوهنحی از طرف آن اداره اعلان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626F584C" w14:textId="77777777" w:rsidR="00FE1FE9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7C57B5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چهار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دهم</w:t>
      </w:r>
      <w:r w:rsidR="007C57B5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649B555E" w14:textId="77777777" w:rsidR="007C57B5" w:rsidRPr="002E7851" w:rsidRDefault="007C57B5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نمره امتحان هر مضمون قرار ذیل توضیح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3626D75B" w14:textId="77777777" w:rsidR="007C57B5" w:rsidRPr="002E7851" w:rsidRDefault="007C57B5" w:rsidP="006569BF">
      <w:pPr>
        <w:pStyle w:val="ListParagraph"/>
        <w:numPr>
          <w:ilvl w:val="0"/>
          <w:numId w:val="41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نمر</w:t>
      </w:r>
      <w:r w:rsidR="00BF183F" w:rsidRPr="002E7851">
        <w:rPr>
          <w:rFonts w:ascii="Garamond" w:hAnsi="Garamond" w:cs="B Nazanin" w:hint="cs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مجموعی امتحان در هر مضمون از صفر تا صد باشد.</w:t>
      </w:r>
    </w:p>
    <w:p w14:paraId="0B20A098" w14:textId="77777777" w:rsidR="007C57B5" w:rsidRPr="002E7851" w:rsidRDefault="007C57B5" w:rsidP="006569BF">
      <w:pPr>
        <w:pStyle w:val="ListParagraph"/>
        <w:numPr>
          <w:ilvl w:val="0"/>
          <w:numId w:val="41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حد اقل نمره کامیابی برای هر مضمون 55 است.</w:t>
      </w:r>
    </w:p>
    <w:p w14:paraId="7DBD9539" w14:textId="77777777" w:rsidR="007C57B5" w:rsidRPr="002E7851" w:rsidRDefault="007C57B5" w:rsidP="006569BF">
      <w:pPr>
        <w:pStyle w:val="ListParagraph"/>
        <w:numPr>
          <w:ilvl w:val="0"/>
          <w:numId w:val="41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نمرات بند (1) و (2) این ماده عبارت از مجموع نمراتی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باشد که در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مادۀ ششم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این لایحه پیشبینی شده.</w:t>
      </w:r>
    </w:p>
    <w:p w14:paraId="6D1299C6" w14:textId="77777777" w:rsidR="007C57B5" w:rsidRPr="002E7851" w:rsidRDefault="00E85D16" w:rsidP="006569BF">
      <w:pPr>
        <w:pStyle w:val="ListParagraph"/>
        <w:numPr>
          <w:ilvl w:val="0"/>
          <w:numId w:val="41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نمرات امتحان نهایی یک مضمون کمتر از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60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یا بالاتر از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70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درصد مجموع </w:t>
      </w:r>
      <w:r w:rsidR="009A2D63" w:rsidRPr="002E7851">
        <w:rPr>
          <w:rFonts w:ascii="Garamond" w:hAnsi="Garamond" w:cs="B Nazanin"/>
          <w:sz w:val="28"/>
          <w:szCs w:val="28"/>
          <w:rtl/>
          <w:lang w:bidi="fa-IR"/>
        </w:rPr>
        <w:t>نمرات همان مضمون بوده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نمی‌</w:t>
      </w:r>
      <w:r w:rsidR="009A2D63" w:rsidRPr="002E7851">
        <w:rPr>
          <w:rFonts w:ascii="Garamond" w:hAnsi="Garamond" w:cs="B Nazanin"/>
          <w:sz w:val="28"/>
          <w:szCs w:val="28"/>
          <w:rtl/>
          <w:lang w:bidi="fa-IR"/>
        </w:rPr>
        <w:t>تواند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9A2D63" w:rsidRPr="002E7851">
        <w:rPr>
          <w:rFonts w:ascii="Garamond" w:hAnsi="Garamond" w:cs="B Nazanin"/>
          <w:sz w:val="28"/>
          <w:szCs w:val="28"/>
          <w:rtl/>
          <w:lang w:bidi="fa-IR"/>
        </w:rPr>
        <w:t>30 تا 40 فیصد نمرات و سایر امتحانات مندرج این لایحه اختصاص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BF183F" w:rsidRPr="002E7851">
        <w:rPr>
          <w:rFonts w:ascii="Garamond" w:hAnsi="Garamond" w:cs="B Nazanin" w:hint="cs"/>
          <w:sz w:val="28"/>
          <w:szCs w:val="28"/>
          <w:rtl/>
          <w:lang w:bidi="fa-IR"/>
        </w:rPr>
        <w:t>یا</w:t>
      </w:r>
      <w:r w:rsidR="009A2D63" w:rsidRPr="002E7851">
        <w:rPr>
          <w:rFonts w:ascii="Garamond" w:hAnsi="Garamond" w:cs="B Nazanin"/>
          <w:sz w:val="28"/>
          <w:szCs w:val="28"/>
          <w:rtl/>
          <w:lang w:bidi="fa-IR"/>
        </w:rPr>
        <w:t>بد.</w:t>
      </w:r>
    </w:p>
    <w:p w14:paraId="7DA23AAF" w14:textId="77777777" w:rsidR="009A2D63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9A2D63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پانز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دهم</w:t>
      </w:r>
      <w:r w:rsidR="009A2D63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53B25238" w14:textId="77777777" w:rsidR="009A2D63" w:rsidRPr="002E7851" w:rsidRDefault="009A2D63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آن</w:t>
      </w:r>
      <w:r w:rsidR="00BF183F" w:rsidRPr="002E7851">
        <w:rPr>
          <w:rFonts w:ascii="Garamond" w:hAnsi="Garamond" w:cs="B Nazanin" w:hint="cs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عده از محصلانی</w:t>
      </w:r>
      <w:r w:rsidR="00BF183F" w:rsidRPr="002E7851">
        <w:rPr>
          <w:rFonts w:ascii="Garamond" w:hAnsi="Garamond" w:cs="B Nazanin" w:hint="cs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که در امتحان به وقت 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معین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قبل از توزیع سوال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حاضر نگردند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حق شمول را در همان امتحان ندارند و غیرحاضر حساب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شوند.</w:t>
      </w:r>
    </w:p>
    <w:p w14:paraId="7B0917EA" w14:textId="77777777" w:rsidR="0002663F" w:rsidRPr="002E7851" w:rsidRDefault="00E450FF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گرفتن حاضری در امتحان حتمی است.</w:t>
      </w:r>
    </w:p>
    <w:p w14:paraId="26E76997" w14:textId="77777777" w:rsidR="009A2D63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9A2D63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شانز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دهم</w:t>
      </w:r>
      <w:r w:rsidR="009A2D63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16CA89D1" w14:textId="77777777" w:rsidR="009A2D63" w:rsidRPr="002E7851" w:rsidRDefault="009A2D63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چگونگی شمول در امتحان مشروطی و شیوه اخذ آن حسب زیر توضیح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گردد:</w:t>
      </w:r>
    </w:p>
    <w:p w14:paraId="7315E719" w14:textId="77777777" w:rsidR="009A2D63" w:rsidRPr="002E7851" w:rsidRDefault="009A2D63" w:rsidP="00686335">
      <w:pPr>
        <w:pStyle w:val="ListParagraph"/>
        <w:numPr>
          <w:ilvl w:val="0"/>
          <w:numId w:val="42"/>
        </w:numPr>
        <w:bidi/>
        <w:spacing w:after="0" w:line="240" w:lineRule="auto"/>
        <w:ind w:hanging="243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امتحان مشروطی اول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چانس دوم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2A4F918F" w14:textId="77777777" w:rsidR="009A2D63" w:rsidRPr="002E7851" w:rsidRDefault="009A2D63" w:rsidP="006569BF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محصلانی در مشروطی اول شامل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شوند که در کمتر از سه مضمون امتحان نهایی پائین تر از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="0002663F" w:rsidRPr="002E7851">
        <w:rPr>
          <w:rFonts w:ascii="Garamond" w:hAnsi="Garamond" w:cs="B Nazanin"/>
          <w:sz w:val="28"/>
          <w:szCs w:val="28"/>
          <w:rtl/>
          <w:lang w:bidi="fa-IR"/>
        </w:rPr>
        <w:t>55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="0002663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نمره گرفته باشند.</w:t>
      </w:r>
    </w:p>
    <w:p w14:paraId="498FEEF2" w14:textId="77777777" w:rsidR="0002663F" w:rsidRPr="002E7851" w:rsidRDefault="0002663F" w:rsidP="006569BF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آن شمار 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محصلانی ک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ه حق شمول را در امتحان نهایی حاصل نموده اند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اما بنابر معاذیری در یک یا چند و یا تمام امتحانات مضامین غیر حاضر باشند.</w:t>
      </w:r>
    </w:p>
    <w:p w14:paraId="31CE8525" w14:textId="77777777" w:rsidR="0002663F" w:rsidRPr="002E7851" w:rsidRDefault="0002663F" w:rsidP="006569BF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محصلان شامل فقره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1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و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2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این ماده صرف برای یکبار حق شمول را در امتحان مشروطی دارند.</w:t>
      </w:r>
    </w:p>
    <w:p w14:paraId="5AD69E01" w14:textId="77777777" w:rsidR="0002663F" w:rsidRPr="002E7851" w:rsidRDefault="0002663F" w:rsidP="006569BF">
      <w:pPr>
        <w:pStyle w:val="ListParagraph"/>
        <w:numPr>
          <w:ilvl w:val="0"/>
          <w:numId w:val="43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 مشروطی اول در دو هفته اخیر رخصتی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گرفته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شود و از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15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روز تجاوز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کند.</w:t>
      </w:r>
    </w:p>
    <w:p w14:paraId="767863BA" w14:textId="77777777" w:rsidR="0002663F" w:rsidRPr="002E7851" w:rsidRDefault="0002663F" w:rsidP="006569BF">
      <w:pPr>
        <w:pStyle w:val="ListParagraph"/>
        <w:numPr>
          <w:ilvl w:val="0"/>
          <w:numId w:val="42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امتحان مشروطی دوم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چانس سوم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)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0396CED6" w14:textId="77777777" w:rsidR="001F5A07" w:rsidRPr="002E7851" w:rsidRDefault="006C3BDE" w:rsidP="006569BF">
      <w:pPr>
        <w:pStyle w:val="ListParagraph"/>
        <w:numPr>
          <w:ilvl w:val="0"/>
          <w:numId w:val="44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محصلانی شامل امتحان مشروطی دوم (چانس سوم)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شوند که صرف در یک مضمون امتحان مشروطی اول کمتر از (55) نمره گرفته باشند و یا در یک مضمون غایب باشند.</w:t>
      </w:r>
    </w:p>
    <w:p w14:paraId="4B898962" w14:textId="77777777" w:rsidR="0002663F" w:rsidRPr="002E7851" w:rsidRDefault="00BF183F" w:rsidP="006569BF">
      <w:pPr>
        <w:pStyle w:val="ListParagraph"/>
        <w:numPr>
          <w:ilvl w:val="0"/>
          <w:numId w:val="44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آن عده</w:t>
      </w:r>
      <w:r w:rsidR="001F5A07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محصلانی ک</w:t>
      </w:r>
      <w:r w:rsidR="001F5A07" w:rsidRPr="002E7851">
        <w:rPr>
          <w:rFonts w:ascii="Garamond" w:hAnsi="Garamond" w:cs="B Nazanin"/>
          <w:sz w:val="28"/>
          <w:szCs w:val="28"/>
          <w:rtl/>
          <w:lang w:bidi="fa-IR"/>
        </w:rPr>
        <w:t>ه حق شمول را در امتحان مشروطی اول حاصل نموده اند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1F5A07" w:rsidRPr="002E7851">
        <w:rPr>
          <w:rFonts w:ascii="Garamond" w:hAnsi="Garamond" w:cs="B Nazanin"/>
          <w:sz w:val="28"/>
          <w:szCs w:val="28"/>
          <w:rtl/>
          <w:lang w:bidi="fa-IR"/>
        </w:rPr>
        <w:t>اما بنابر معاذیری به امتحان مذکور حاضر شده نتوانسته اند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1F5A07" w:rsidRPr="002E7851">
        <w:rPr>
          <w:rFonts w:ascii="Garamond" w:hAnsi="Garamond" w:cs="B Nazanin"/>
          <w:sz w:val="28"/>
          <w:szCs w:val="28"/>
          <w:rtl/>
          <w:lang w:bidi="fa-IR"/>
        </w:rPr>
        <w:t>بشرط شامل امتحان مشروطی دوم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1F5A07" w:rsidRPr="002E7851">
        <w:rPr>
          <w:rFonts w:ascii="Garamond" w:hAnsi="Garamond" w:cs="B Nazanin"/>
          <w:sz w:val="28"/>
          <w:szCs w:val="28"/>
          <w:rtl/>
          <w:lang w:bidi="fa-IR"/>
        </w:rPr>
        <w:t>گردند که غیابت آنها موجب انفکاک دایمی شان شود.</w:t>
      </w:r>
      <w:r w:rsidR="006C3BDE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</w:p>
    <w:p w14:paraId="766863CB" w14:textId="77777777" w:rsidR="001F5A07" w:rsidRPr="002E7851" w:rsidRDefault="00425A6F" w:rsidP="006569BF">
      <w:pPr>
        <w:pStyle w:val="ListParagraph"/>
        <w:numPr>
          <w:ilvl w:val="0"/>
          <w:numId w:val="44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 مشروطی دوم در ده روز اول آغاز سمستر تکمیل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1DC951DE" w14:textId="77777777" w:rsidR="00425A6F" w:rsidRPr="002E7851" w:rsidRDefault="00BF183F" w:rsidP="006569BF">
      <w:pPr>
        <w:pStyle w:val="ListParagraph"/>
        <w:numPr>
          <w:ilvl w:val="0"/>
          <w:numId w:val="44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محصلانی ک</w:t>
      </w:r>
      <w:r w:rsidR="008443C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ه حق شمول را در امتحانات مشروطی دوم حاصل نموده اند </w:t>
      </w:r>
      <w:r w:rsidR="008B473B" w:rsidRPr="002E7851">
        <w:rPr>
          <w:rFonts w:ascii="Garamond" w:hAnsi="Garamond" w:cs="B Nazanin"/>
          <w:sz w:val="28"/>
          <w:szCs w:val="28"/>
          <w:rtl/>
          <w:lang w:bidi="fa-IR"/>
        </w:rPr>
        <w:t>دروس سمستر جاری را الی ابلاغ نتیجه امتحان طور عادی ادامه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8B473B" w:rsidRPr="002E7851">
        <w:rPr>
          <w:rFonts w:ascii="Garamond" w:hAnsi="Garamond" w:cs="B Nazanin"/>
          <w:sz w:val="28"/>
          <w:szCs w:val="28"/>
          <w:rtl/>
          <w:lang w:bidi="fa-IR"/>
        </w:rPr>
        <w:t>دهند.</w:t>
      </w:r>
    </w:p>
    <w:p w14:paraId="4F567383" w14:textId="77777777" w:rsidR="008B473B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8B473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هف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</w:t>
      </w:r>
      <w:r w:rsidR="008B473B" w:rsidRPr="002E7851">
        <w:rPr>
          <w:rFonts w:ascii="Garamond" w:hAnsi="Garamond" w:cs="B Nazanin"/>
          <w:sz w:val="28"/>
          <w:szCs w:val="28"/>
          <w:rtl/>
          <w:lang w:bidi="fa-IR"/>
        </w:rPr>
        <w:t>هم:</w:t>
      </w:r>
    </w:p>
    <w:p w14:paraId="429A3577" w14:textId="77777777" w:rsidR="008B473B" w:rsidRPr="002E7851" w:rsidRDefault="005A6BC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 تحت شرایط ذیل ناکام سمستر محسوب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گردند:</w:t>
      </w:r>
    </w:p>
    <w:p w14:paraId="3101FE02" w14:textId="77777777" w:rsidR="005A6BC7" w:rsidRPr="002E7851" w:rsidRDefault="005A6BC7" w:rsidP="006569BF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lastRenderedPageBreak/>
        <w:t>هرگاه به اساس تکمیل نکردن نصاب (75%) حاضری از شمول در امتحان نهایی محروم گردند.</w:t>
      </w:r>
    </w:p>
    <w:p w14:paraId="347A5C28" w14:textId="77777777" w:rsidR="005A6BC7" w:rsidRPr="002E7851" w:rsidRDefault="005A6BC7" w:rsidP="006569BF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هرگاه در امتحان نهایی بیشتر از دو مضمون نمره کمتر از (55) </w:t>
      </w:r>
      <w:r w:rsidR="00931C96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گرفته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باشند.</w:t>
      </w:r>
    </w:p>
    <w:p w14:paraId="552E44AB" w14:textId="77777777" w:rsidR="005A6BC7" w:rsidRPr="002E7851" w:rsidRDefault="00931C96" w:rsidP="006569BF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هرگاه در امتحان مشروطی اول در بیشتر از یک مضمون کمتر از (55) گرفته باشند.</w:t>
      </w:r>
    </w:p>
    <w:p w14:paraId="6B0D41AA" w14:textId="77777777" w:rsidR="00931C96" w:rsidRPr="002E7851" w:rsidRDefault="00931C96" w:rsidP="006569BF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هرگاه در یک مضمون </w:t>
      </w:r>
      <w:r w:rsidR="00AC46E3" w:rsidRPr="002E7851">
        <w:rPr>
          <w:rFonts w:ascii="Garamond" w:hAnsi="Garamond" w:cs="B Nazanin"/>
          <w:sz w:val="28"/>
          <w:szCs w:val="28"/>
          <w:rtl/>
          <w:lang w:bidi="fa-IR"/>
        </w:rPr>
        <w:t>در امتحان مشروطی دوم کمتر از (55) حاصل نمایند.</w:t>
      </w:r>
    </w:p>
    <w:p w14:paraId="769D0606" w14:textId="77777777" w:rsidR="00AC46E3" w:rsidRPr="002E7851" w:rsidRDefault="00AC46E3" w:rsidP="006569BF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غایب امتحان مشروطی اول بشرط آنکه این غیابت موجب انفکاک دایمی او نگردد.</w:t>
      </w:r>
    </w:p>
    <w:p w14:paraId="00FD0A59" w14:textId="77777777" w:rsidR="00AC46E3" w:rsidRPr="002E7851" w:rsidRDefault="00B70FF2" w:rsidP="006569BF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در صورتیکه بدون داشتن تأجیل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غایب سمستر درسی باشد.</w:t>
      </w:r>
    </w:p>
    <w:p w14:paraId="49BFD109" w14:textId="1EDF9391" w:rsidR="00273ABD" w:rsidRPr="006F56DE" w:rsidRDefault="00B70FF2" w:rsidP="006F56DE">
      <w:pPr>
        <w:pStyle w:val="ListParagraph"/>
        <w:numPr>
          <w:ilvl w:val="0"/>
          <w:numId w:val="45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غایب همه امتحانات.</w:t>
      </w:r>
    </w:p>
    <w:p w14:paraId="5ADB5A57" w14:textId="0A5714A6" w:rsidR="00B70FF2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C03A82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هجد</w:t>
      </w:r>
      <w:r w:rsidR="00C03A82" w:rsidRPr="002E7851">
        <w:rPr>
          <w:rFonts w:ascii="Garamond" w:hAnsi="Garamond" w:cs="B Nazanin"/>
          <w:sz w:val="28"/>
          <w:szCs w:val="28"/>
          <w:rtl/>
          <w:lang w:bidi="fa-IR"/>
        </w:rPr>
        <w:t>هم:</w:t>
      </w:r>
    </w:p>
    <w:p w14:paraId="2C25ABBC" w14:textId="77777777" w:rsidR="00C03A82" w:rsidRPr="002E7851" w:rsidRDefault="00C03A82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</w:t>
      </w:r>
      <w:r w:rsidR="005F1B0F" w:rsidRPr="002E7851">
        <w:rPr>
          <w:rFonts w:ascii="Garamond" w:hAnsi="Garamond" w:cs="B Nazanin"/>
          <w:sz w:val="28"/>
          <w:szCs w:val="28"/>
          <w:rtl/>
          <w:lang w:bidi="fa-IR"/>
        </w:rPr>
        <w:t>ن ناکام یک سمستر الی آغاز دوبار</w:t>
      </w:r>
      <w:r w:rsidR="005F1B0F" w:rsidRPr="002E7851">
        <w:rPr>
          <w:rFonts w:ascii="Garamond" w:hAnsi="Garamond" w:cs="B Nazanin" w:hint="cs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همان سمستر تعطیل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گردند.</w:t>
      </w:r>
    </w:p>
    <w:p w14:paraId="3C3A03A5" w14:textId="77777777" w:rsidR="00C03A82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</w:t>
      </w:r>
      <w:r w:rsidR="00C03A82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نز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دهم</w:t>
      </w:r>
      <w:r w:rsidR="00C03A82" w:rsidRPr="002E7851">
        <w:rPr>
          <w:rFonts w:ascii="Garamond" w:hAnsi="Garamond" w:cs="B Nazanin"/>
          <w:sz w:val="28"/>
          <w:szCs w:val="28"/>
          <w:rtl/>
          <w:lang w:bidi="fa-IR"/>
        </w:rPr>
        <w:t>:</w:t>
      </w:r>
    </w:p>
    <w:p w14:paraId="18AA9B33" w14:textId="77777777" w:rsidR="00C03A82" w:rsidRPr="002E7851" w:rsidRDefault="00C03A82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گرفتن امتحان نهایی و مشروطی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آن خارج از تقویم موسس</w:t>
      </w:r>
      <w:r w:rsidR="005F1B0F" w:rsidRPr="002E7851">
        <w:rPr>
          <w:rFonts w:ascii="Garamond" w:hAnsi="Garamond" w:cs="B Nazanin" w:hint="cs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تحصیلات عالی یعنی در سایر اوقات مجاز نیست.</w:t>
      </w:r>
    </w:p>
    <w:p w14:paraId="6410A73A" w14:textId="77777777" w:rsidR="00426DF9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426DF9" w:rsidRPr="002E7851">
        <w:rPr>
          <w:rFonts w:ascii="Garamond" w:hAnsi="Garamond" w:cs="B Nazanin"/>
          <w:sz w:val="28"/>
          <w:szCs w:val="28"/>
          <w:rtl/>
          <w:lang w:bidi="fa-IR"/>
        </w:rPr>
        <w:t>تم:</w:t>
      </w:r>
    </w:p>
    <w:p w14:paraId="6DEC42A5" w14:textId="77777777" w:rsidR="00426DF9" w:rsidRPr="002E7851" w:rsidRDefault="003A4930" w:rsidP="006569BF">
      <w:pPr>
        <w:pStyle w:val="ListParagraph"/>
        <w:numPr>
          <w:ilvl w:val="0"/>
          <w:numId w:val="46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پارچه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 نهایی و مشروطی همراه با کلید جوابات آنها به اداره پوهنحی سپرده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1BC5A755" w14:textId="77777777" w:rsidR="003A4930" w:rsidRPr="002E7851" w:rsidRDefault="003A4930" w:rsidP="006569BF">
      <w:pPr>
        <w:pStyle w:val="ListParagraph"/>
        <w:numPr>
          <w:ilvl w:val="0"/>
          <w:numId w:val="46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پارچه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امتحانات نهایی و مشروطی حداقل برای یک سمستر دیگر نگهداری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شوند.</w:t>
      </w:r>
    </w:p>
    <w:p w14:paraId="08B1373B" w14:textId="77777777" w:rsidR="006B02E2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6B02E2" w:rsidRPr="002E7851">
        <w:rPr>
          <w:rFonts w:ascii="Garamond" w:hAnsi="Garamond" w:cs="B Nazanin"/>
          <w:sz w:val="28"/>
          <w:szCs w:val="28"/>
          <w:rtl/>
          <w:lang w:bidi="fa-IR"/>
        </w:rPr>
        <w:t>ت و یکم:</w:t>
      </w:r>
    </w:p>
    <w:p w14:paraId="11A093A0" w14:textId="77777777" w:rsidR="006B02E2" w:rsidRPr="002E7851" w:rsidRDefault="006B02E2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برخورد در موارد نقل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تقلب </w:t>
      </w:r>
      <w:r w:rsidR="009A0CAC" w:rsidRPr="002E7851">
        <w:rPr>
          <w:rFonts w:ascii="Garamond" w:hAnsi="Garamond" w:cs="B Nazanin"/>
          <w:sz w:val="28"/>
          <w:szCs w:val="28"/>
          <w:rtl/>
          <w:lang w:bidi="fa-IR"/>
        </w:rPr>
        <w:t>و اخلال نظم دسپلین امتحانات:</w:t>
      </w:r>
    </w:p>
    <w:p w14:paraId="584C15A6" w14:textId="77777777" w:rsidR="00BA2C8D" w:rsidRPr="002E7851" w:rsidRDefault="009A0CAC" w:rsidP="006569BF">
      <w:pPr>
        <w:pStyle w:val="ListParagraph"/>
        <w:numPr>
          <w:ilvl w:val="0"/>
          <w:numId w:val="47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ارتکاب به نقل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2C4A90" w:rsidRPr="002E7851">
        <w:rPr>
          <w:rFonts w:ascii="Garamond" w:hAnsi="Garamond" w:cs="B Nazanin"/>
          <w:sz w:val="28"/>
          <w:szCs w:val="28"/>
          <w:rtl/>
          <w:lang w:bidi="fa-IR"/>
        </w:rPr>
        <w:t>تشبث شفاهی یا تحریری به نقل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2C4A90" w:rsidRPr="002E7851">
        <w:rPr>
          <w:rFonts w:ascii="Garamond" w:hAnsi="Garamond" w:cs="B Nazanin"/>
          <w:sz w:val="28"/>
          <w:szCs w:val="28"/>
          <w:rtl/>
          <w:lang w:bidi="fa-IR"/>
        </w:rPr>
        <w:t>تبدیل پارچه در امتحان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2C4A90" w:rsidRPr="002E7851">
        <w:rPr>
          <w:rFonts w:ascii="Garamond" w:hAnsi="Garamond" w:cs="B Nazanin"/>
          <w:sz w:val="28"/>
          <w:szCs w:val="28"/>
          <w:rtl/>
          <w:lang w:bidi="fa-IR"/>
        </w:rPr>
        <w:t>انتقال کتب و استفاده از کتب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2C4A90" w:rsidRPr="002E7851">
        <w:rPr>
          <w:rFonts w:ascii="Garamond" w:hAnsi="Garamond" w:cs="B Nazanin"/>
          <w:sz w:val="28"/>
          <w:szCs w:val="28"/>
          <w:rtl/>
          <w:lang w:bidi="fa-IR"/>
        </w:rPr>
        <w:t>اوراق و یا</w:t>
      </w:r>
      <w:r w:rsidR="005F1B0F" w:rsidRPr="002E7851">
        <w:rPr>
          <w:rFonts w:ascii="Garamond" w:hAnsi="Garamond" w:cs="B Nazanin" w:hint="cs"/>
          <w:sz w:val="28"/>
          <w:szCs w:val="28"/>
          <w:rtl/>
          <w:lang w:bidi="fa-IR"/>
        </w:rPr>
        <w:t>د</w:t>
      </w:r>
      <w:r w:rsidR="002C4A90" w:rsidRPr="002E7851">
        <w:rPr>
          <w:rFonts w:ascii="Garamond" w:hAnsi="Garamond" w:cs="B Nazanin"/>
          <w:sz w:val="28"/>
          <w:szCs w:val="28"/>
          <w:rtl/>
          <w:lang w:bidi="fa-IR"/>
        </w:rPr>
        <w:t>داشت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="002C4A90" w:rsidRPr="002E7851">
        <w:rPr>
          <w:rFonts w:ascii="Garamond" w:hAnsi="Garamond" w:cs="B Nazanin"/>
          <w:sz w:val="28"/>
          <w:szCs w:val="28"/>
          <w:rtl/>
          <w:lang w:bidi="fa-IR"/>
        </w:rPr>
        <w:t>غیر مجاز و سایر تشبثات مغایر نظم امتحان در همان مضمون مستوجب نمره صفر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2C4A90"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79E767CE" w14:textId="77777777" w:rsidR="00BA2C8D" w:rsidRPr="002E7851" w:rsidRDefault="00BF183F" w:rsidP="006569BF">
      <w:pPr>
        <w:pStyle w:val="ListParagraph"/>
        <w:numPr>
          <w:ilvl w:val="0"/>
          <w:numId w:val="47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محصلانی ک</w:t>
      </w:r>
      <w:r w:rsidR="00BA2C8D" w:rsidRPr="002E7851">
        <w:rPr>
          <w:rFonts w:ascii="Garamond" w:hAnsi="Garamond" w:cs="B Nazanin"/>
          <w:sz w:val="28"/>
          <w:szCs w:val="28"/>
          <w:rtl/>
          <w:lang w:bidi="fa-IR"/>
        </w:rPr>
        <w:t>ه در یک دوره امتحان طور مکرر مرتکب عمال مندرجه فقره (1) این ماده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BA2C8D" w:rsidRPr="002E7851">
        <w:rPr>
          <w:rFonts w:ascii="Garamond" w:hAnsi="Garamond" w:cs="B Nazanin"/>
          <w:sz w:val="28"/>
          <w:szCs w:val="28"/>
          <w:rtl/>
          <w:lang w:bidi="fa-IR"/>
        </w:rPr>
        <w:t>گردند علاوه بر اینکه حکم فقره (1) ماده در مورد آنها تطبیق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BA2C8D" w:rsidRPr="002E7851">
        <w:rPr>
          <w:rFonts w:ascii="Garamond" w:hAnsi="Garamond" w:cs="B Nazanin"/>
          <w:sz w:val="28"/>
          <w:szCs w:val="28"/>
          <w:rtl/>
          <w:lang w:bidi="fa-IR"/>
        </w:rPr>
        <w:t>شود مستوجب جزای تادیبی نیز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BA2C8D" w:rsidRPr="002E7851">
        <w:rPr>
          <w:rFonts w:ascii="Garamond" w:hAnsi="Garamond" w:cs="B Nazanin"/>
          <w:sz w:val="28"/>
          <w:szCs w:val="28"/>
          <w:rtl/>
          <w:lang w:bidi="fa-IR"/>
        </w:rPr>
        <w:t>باشند.</w:t>
      </w:r>
    </w:p>
    <w:p w14:paraId="3D863642" w14:textId="77777777" w:rsidR="005517A4" w:rsidRPr="002E7851" w:rsidRDefault="00BA2C8D" w:rsidP="006569BF">
      <w:pPr>
        <w:pStyle w:val="ListParagraph"/>
        <w:numPr>
          <w:ilvl w:val="0"/>
          <w:numId w:val="47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هرگاه شخصیکه باعث اخلال نظم و امتحان گردیده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منسوب همان پوهنحی نباشد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برای تعیین جزایی دسپلینی </w:t>
      </w:r>
      <w:r w:rsidR="005517A4" w:rsidRPr="002E7851">
        <w:rPr>
          <w:rFonts w:ascii="Garamond" w:hAnsi="Garamond" w:cs="B Nazanin"/>
          <w:sz w:val="28"/>
          <w:szCs w:val="28"/>
          <w:rtl/>
          <w:lang w:bidi="fa-IR"/>
        </w:rPr>
        <w:t>برای این شخص از جانب مسوولین موسسه تحصیلی اقدامات مقتضی 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="005517A4" w:rsidRPr="002E7851">
        <w:rPr>
          <w:rFonts w:ascii="Garamond" w:hAnsi="Garamond" w:cs="B Nazanin"/>
          <w:sz w:val="28"/>
          <w:szCs w:val="28"/>
          <w:rtl/>
          <w:lang w:bidi="fa-IR"/>
        </w:rPr>
        <w:t>گیرد.</w:t>
      </w:r>
    </w:p>
    <w:p w14:paraId="60DC5585" w14:textId="77777777" w:rsidR="0055550D" w:rsidRPr="002E7851" w:rsidRDefault="005517A4" w:rsidP="006569BF">
      <w:pPr>
        <w:pStyle w:val="ListParagraph"/>
        <w:numPr>
          <w:ilvl w:val="0"/>
          <w:numId w:val="47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در مورد ارتکاب به نقل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تشبث به نقل و استفاده از کتب و اوراق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یاداشت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‌های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و سایر تشبثات غیر مجاز و همچنان اخلال نظم و دسپلین در امتحان نهایی و مشروطی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قضاوت استاد و 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هیئت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امتحان </w:t>
      </w:r>
      <w:r w:rsidR="0055550D" w:rsidRPr="002E7851">
        <w:rPr>
          <w:rFonts w:ascii="Garamond" w:hAnsi="Garamond" w:cs="B Nazanin"/>
          <w:sz w:val="28"/>
          <w:szCs w:val="28"/>
          <w:rtl/>
          <w:lang w:bidi="fa-IR"/>
        </w:rPr>
        <w:t>قاطع است.</w:t>
      </w:r>
    </w:p>
    <w:p w14:paraId="06EBA6D3" w14:textId="217CC080" w:rsidR="00E5521A" w:rsidRPr="00C93AD0" w:rsidRDefault="0055550D" w:rsidP="00C93AD0">
      <w:pPr>
        <w:pStyle w:val="ListParagraph"/>
        <w:numPr>
          <w:ilvl w:val="0"/>
          <w:numId w:val="47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هرگاه در امتحان یکی از مضامین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در عوض یک محصل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شخصی دیگری امتحان را سپری کند محصل و شخص متشبث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(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در صورتیکه محصل باشد) هر دو ناکام مطلق شناخته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شوند. اما در صورتیکه شخص متشبث محصل نباشد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مطابق بند (3) همین ماده با نامبرده رفتار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79763227" w14:textId="77777777" w:rsidR="00B73181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F435A3" w:rsidRPr="002E7851">
        <w:rPr>
          <w:rFonts w:ascii="Garamond" w:hAnsi="Garamond" w:cs="B Nazanin"/>
          <w:sz w:val="28"/>
          <w:szCs w:val="28"/>
          <w:rtl/>
          <w:lang w:bidi="fa-IR"/>
        </w:rPr>
        <w:t>ت و دوم:</w:t>
      </w:r>
    </w:p>
    <w:p w14:paraId="466EFDBA" w14:textId="77777777" w:rsidR="00B73181" w:rsidRPr="002E7851" w:rsidRDefault="00B73181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وقت و چگونگی تجدید نظر بر نتیجه امتحانات نهایی و مشروطی:</w:t>
      </w:r>
    </w:p>
    <w:p w14:paraId="2B089047" w14:textId="77777777" w:rsidR="00DC34A2" w:rsidRPr="002E7851" w:rsidRDefault="00DC34A2" w:rsidP="006569BF">
      <w:pPr>
        <w:pStyle w:val="ListParagraph"/>
        <w:numPr>
          <w:ilvl w:val="0"/>
          <w:numId w:val="48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وقت تجدید نظر توسط شورای علمی پوهنحی تعیین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 و حد اکثر سه روز پس از زمان اعلان نتیجه ی عمومی را در بر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گیرد.</w:t>
      </w:r>
    </w:p>
    <w:p w14:paraId="0293C71E" w14:textId="77777777" w:rsidR="00DC5198" w:rsidRPr="002E7851" w:rsidRDefault="00DC5198" w:rsidP="006569BF">
      <w:pPr>
        <w:pStyle w:val="ListParagraph"/>
        <w:numPr>
          <w:ilvl w:val="0"/>
          <w:numId w:val="48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lastRenderedPageBreak/>
        <w:t>هرگاه محصل ادعایی تجدید نظر بر نتیجه امتحان تحریریش را داشته باشد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باید درخواست عدم قناعت خویش را کتبا و بدون معطلی پس از اعلان نتیجه امتحان نهایی تا مدت سه روز به اداره پوهنحی غرض اجراات بعدی بسپارد.</w:t>
      </w:r>
    </w:p>
    <w:p w14:paraId="7A4A7CC6" w14:textId="77777777" w:rsidR="00D87A3B" w:rsidRPr="002E7851" w:rsidRDefault="00D87A3B" w:rsidP="006569BF">
      <w:pPr>
        <w:pStyle w:val="ListParagraph"/>
        <w:numPr>
          <w:ilvl w:val="0"/>
          <w:numId w:val="48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تجدید نظر توسط 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کمیتۀ امتحانات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با حضور استاد مضمون و محصل اداعا کننده صورت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گیرد و فیصله کمیته قطعی و نهایی است.</w:t>
      </w:r>
    </w:p>
    <w:p w14:paraId="16A19E96" w14:textId="77777777" w:rsidR="00DA21EC" w:rsidRPr="002E7851" w:rsidRDefault="00DA21EC" w:rsidP="006569BF">
      <w:pPr>
        <w:pStyle w:val="ListParagraph"/>
        <w:numPr>
          <w:ilvl w:val="0"/>
          <w:numId w:val="48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در صورتیکه محصل بر نتیجه بیشتر از یک مضمون قناعت نداشته باشد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اول یک مضمون به انتخاب محصل تجدید نظر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 در صورت نمره بیشتر مضمون بعدی مورد تجدید نظر قرار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گیرد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در غیر آن تجدید نظر بعدی جواز ندارد.</w:t>
      </w:r>
    </w:p>
    <w:p w14:paraId="514DA533" w14:textId="77777777" w:rsidR="00194366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194366" w:rsidRPr="002E7851">
        <w:rPr>
          <w:rFonts w:ascii="Garamond" w:hAnsi="Garamond" w:cs="B Nazanin"/>
          <w:sz w:val="28"/>
          <w:szCs w:val="28"/>
          <w:rtl/>
          <w:lang w:bidi="fa-IR"/>
        </w:rPr>
        <w:t>ت سوم:</w:t>
      </w:r>
    </w:p>
    <w:p w14:paraId="2AC78506" w14:textId="77777777" w:rsidR="00194366" w:rsidRPr="002E7851" w:rsidRDefault="00194366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انفکاک مؤقت و آنفکاک دایمی:</w:t>
      </w:r>
    </w:p>
    <w:p w14:paraId="4346F572" w14:textId="77777777" w:rsidR="00194366" w:rsidRPr="002E7851" w:rsidRDefault="00194366" w:rsidP="006569BF">
      <w:pPr>
        <w:pStyle w:val="ListParagraph"/>
        <w:numPr>
          <w:ilvl w:val="0"/>
          <w:numId w:val="4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محصلانی که به انفکاک موقت مواجه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می‌‌</w:t>
      </w:r>
      <w:r w:rsidR="002B6817" w:rsidRPr="002E7851">
        <w:rPr>
          <w:rFonts w:ascii="Garamond" w:hAnsi="Garamond" w:cs="B Nazanin"/>
          <w:sz w:val="28"/>
          <w:szCs w:val="28"/>
          <w:rtl/>
          <w:lang w:bidi="fa-IR"/>
        </w:rPr>
        <w:t>شوند که در یک سمستر مطابق مادۀ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  <w:r w:rsidR="002B6817" w:rsidRPr="002E7851">
        <w:rPr>
          <w:rFonts w:ascii="Garamond" w:hAnsi="Garamond" w:cs="B Nazanin"/>
          <w:sz w:val="28"/>
          <w:szCs w:val="28"/>
          <w:rtl/>
          <w:lang w:bidi="fa-IR"/>
        </w:rPr>
        <w:t>هجدهم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ناکام محسوب شوند و یا جدیدالشمولانی که در وقت 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معین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ثبت نام نکرده باشند.</w:t>
      </w:r>
    </w:p>
    <w:p w14:paraId="1442EE15" w14:textId="77777777" w:rsidR="00194366" w:rsidRPr="002E7851" w:rsidRDefault="00194366" w:rsidP="006569BF">
      <w:pPr>
        <w:pStyle w:val="ListParagraph"/>
        <w:numPr>
          <w:ilvl w:val="0"/>
          <w:numId w:val="4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محصلانی که به انفکاک دایمی مواجه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شوند که حکم ماد</w:t>
      </w:r>
      <w:r w:rsidR="003E59A1" w:rsidRPr="002E7851">
        <w:rPr>
          <w:rFonts w:ascii="Garamond" w:hAnsi="Garamond" w:cs="B Nazanin"/>
          <w:sz w:val="28"/>
          <w:szCs w:val="28"/>
          <w:rtl/>
          <w:lang w:bidi="fa-IR"/>
        </w:rPr>
        <w:t>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25 این ل</w:t>
      </w:r>
      <w:r w:rsidR="00A241A3" w:rsidRPr="002E7851">
        <w:rPr>
          <w:rFonts w:ascii="Garamond" w:hAnsi="Garamond" w:cs="B Nazanin"/>
          <w:sz w:val="28"/>
          <w:szCs w:val="28"/>
          <w:rtl/>
          <w:lang w:bidi="fa-IR"/>
        </w:rPr>
        <w:t>ایحه بالای آنها قابل تطبیق باشد و یا به خواهش خود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A241A3" w:rsidRPr="002E7851">
        <w:rPr>
          <w:rFonts w:ascii="Garamond" w:hAnsi="Garamond" w:cs="B Nazanin"/>
          <w:sz w:val="28"/>
          <w:szCs w:val="28"/>
          <w:rtl/>
          <w:lang w:bidi="fa-IR"/>
        </w:rPr>
        <w:t>خود را منفک نمایند.</w:t>
      </w:r>
    </w:p>
    <w:p w14:paraId="49D7C5A6" w14:textId="6B4120C1" w:rsidR="006F56DE" w:rsidRPr="00E5521A" w:rsidRDefault="00A241A3" w:rsidP="00E5521A">
      <w:pPr>
        <w:pStyle w:val="ListParagraph"/>
        <w:numPr>
          <w:ilvl w:val="0"/>
          <w:numId w:val="49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انفکاک موقت و دایمی توسط مدیریت محصلان موسسه تحصیلی به مراجع </w:t>
      </w:r>
      <w:r w:rsidR="00BD2865" w:rsidRPr="002E7851">
        <w:rPr>
          <w:rFonts w:ascii="Garamond" w:hAnsi="Garamond" w:cs="B Nazanin"/>
          <w:sz w:val="28"/>
          <w:szCs w:val="28"/>
          <w:rtl/>
          <w:lang w:bidi="fa-IR"/>
        </w:rPr>
        <w:t>ذی‌ربط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اطلاع داده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شود.</w:t>
      </w:r>
    </w:p>
    <w:p w14:paraId="31482E15" w14:textId="77777777" w:rsidR="00A241A3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A241A3" w:rsidRPr="002E7851">
        <w:rPr>
          <w:rFonts w:ascii="Garamond" w:hAnsi="Garamond" w:cs="B Nazanin"/>
          <w:sz w:val="28"/>
          <w:szCs w:val="28"/>
          <w:rtl/>
          <w:lang w:bidi="fa-IR"/>
        </w:rPr>
        <w:t>ت چهارم:</w:t>
      </w:r>
    </w:p>
    <w:p w14:paraId="391C9EFD" w14:textId="77777777" w:rsidR="00A241A3" w:rsidRPr="002E7851" w:rsidRDefault="00A241A3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حد اکثر دوره تحصیل در پوهنحی</w:t>
      </w:r>
      <w:r w:rsidR="00F069FC" w:rsidRPr="002E7851">
        <w:rPr>
          <w:rFonts w:ascii="Garamond" w:hAnsi="Garamond" w:cs="B Nazanin"/>
          <w:sz w:val="28"/>
          <w:szCs w:val="28"/>
          <w:rtl/>
          <w:lang w:bidi="fa-IR"/>
        </w:rPr>
        <w:t>‌های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تواند بیشر از دو سال از دوره 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معین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ه در همان پوهنحی باشد. در صورتیکه دوره تحصیل در یک پوهنحی بیشتر از چهار سال باشد حد اعظم دوره تحصیلی سه سال بیشتر از مدت </w:t>
      </w:r>
      <w:r w:rsidR="00350A39" w:rsidRPr="002E7851">
        <w:rPr>
          <w:rFonts w:ascii="Garamond" w:hAnsi="Garamond" w:cs="B Nazanin"/>
          <w:sz w:val="28"/>
          <w:szCs w:val="28"/>
          <w:rtl/>
          <w:lang w:bidi="fa-IR"/>
        </w:rPr>
        <w:t>معین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ه تحصیل در همان پوهنحی بوده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تواند.</w:t>
      </w:r>
    </w:p>
    <w:p w14:paraId="1A0C3511" w14:textId="77777777" w:rsidR="000852CC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0852CC" w:rsidRPr="002E7851">
        <w:rPr>
          <w:rFonts w:ascii="Garamond" w:hAnsi="Garamond" w:cs="B Nazanin"/>
          <w:sz w:val="28"/>
          <w:szCs w:val="28"/>
          <w:rtl/>
          <w:lang w:bidi="fa-IR"/>
        </w:rPr>
        <w:t>ت پنجم:</w:t>
      </w:r>
    </w:p>
    <w:p w14:paraId="615C88E4" w14:textId="77777777" w:rsidR="000852CC" w:rsidRPr="002E7851" w:rsidRDefault="000852CC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محصلانی که یک صنف را در طی دوسال موفقانه به پایان نه رسانند و یا امکان </w:t>
      </w:r>
      <w:r w:rsidR="002B6817" w:rsidRPr="002E7851">
        <w:rPr>
          <w:rFonts w:ascii="Garamond" w:hAnsi="Garamond" w:cs="B Nazanin"/>
          <w:sz w:val="28"/>
          <w:szCs w:val="28"/>
          <w:rtl/>
          <w:lang w:bidi="fa-IR"/>
        </w:rPr>
        <w:t>ختم پوهنحی را در مدت که در مادۀ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(24) این لایحه پیش</w:t>
      </w:r>
      <w:r w:rsidR="005F1B0F" w:rsidRPr="002E7851">
        <w:rPr>
          <w:rFonts w:ascii="Arabic Typesetting" w:hAnsi="Arabic Typesetting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بینی</w:t>
      </w:r>
      <w:r w:rsidR="005F1B0F" w:rsidRPr="002E7851">
        <w:rPr>
          <w:rFonts w:ascii="Arabic Typesetting" w:hAnsi="Arabic Typesetting" w:cs="B Nazanin"/>
          <w:sz w:val="28"/>
          <w:szCs w:val="28"/>
          <w:rtl/>
          <w:lang w:bidi="fa-IR"/>
        </w:rPr>
        <w:t>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شده نداشته باشند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از پوهنحی بطور دایمی منفک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گردند.</w:t>
      </w:r>
    </w:p>
    <w:p w14:paraId="35FC8A1D" w14:textId="77777777" w:rsidR="00BF1E4A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BF1E4A" w:rsidRPr="002E7851">
        <w:rPr>
          <w:rFonts w:ascii="Garamond" w:hAnsi="Garamond" w:cs="B Nazanin"/>
          <w:sz w:val="28"/>
          <w:szCs w:val="28"/>
          <w:rtl/>
          <w:lang w:bidi="fa-IR"/>
        </w:rPr>
        <w:t>ت و ششم:</w:t>
      </w:r>
    </w:p>
    <w:p w14:paraId="344B5AF8" w14:textId="49F1C3EB" w:rsidR="00BF1E4A" w:rsidRPr="002E7851" w:rsidRDefault="00BF1E4A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تأجیل</w:t>
      </w:r>
      <w:r w:rsidR="00C93AD0">
        <w:rPr>
          <w:rFonts w:ascii="Garamond" w:hAnsi="Garamond" w:cs="B Nazanin"/>
          <w:sz w:val="28"/>
          <w:szCs w:val="28"/>
          <w:lang w:bidi="fa-IR"/>
        </w:rPr>
        <w:t>: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</w:t>
      </w:r>
    </w:p>
    <w:p w14:paraId="49EDAD2A" w14:textId="77777777" w:rsidR="00BF1E4A" w:rsidRPr="002E7851" w:rsidRDefault="00BF1E4A" w:rsidP="006569BF">
      <w:pPr>
        <w:pStyle w:val="ListParagraph"/>
        <w:numPr>
          <w:ilvl w:val="0"/>
          <w:numId w:val="5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 برحال در طول دوره تحصیلی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صرف برای یک بار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توانند تأجیل اکادمیک یکساله بگیرند این تأجیل در ناکامی و مدت تحصیل محاسبه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گردد.</w:t>
      </w:r>
    </w:p>
    <w:p w14:paraId="3E1912A1" w14:textId="77777777" w:rsidR="00DF291E" w:rsidRPr="002E7851" w:rsidRDefault="00DF291E" w:rsidP="006569BF">
      <w:pPr>
        <w:pStyle w:val="ListParagraph"/>
        <w:numPr>
          <w:ilvl w:val="0"/>
          <w:numId w:val="5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اجرا تأجیل برای </w:t>
      </w:r>
      <w:r w:rsidR="00BF183F" w:rsidRPr="002E7851">
        <w:rPr>
          <w:rFonts w:ascii="Garamond" w:hAnsi="Garamond" w:cs="B Nazanin"/>
          <w:sz w:val="28"/>
          <w:szCs w:val="28"/>
          <w:rtl/>
          <w:lang w:bidi="fa-IR"/>
        </w:rPr>
        <w:t>محصلانی ک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ه ناشی از غیابت مواجه به محرومی اند جواز ندارد</w:t>
      </w:r>
      <w:r w:rsidR="009C6AFC" w:rsidRPr="002E7851">
        <w:rPr>
          <w:rFonts w:ascii="Garamond" w:hAnsi="Garamond" w:cs="B Nazanin"/>
          <w:sz w:val="28"/>
          <w:szCs w:val="28"/>
          <w:rtl/>
          <w:lang w:bidi="fa-IR"/>
        </w:rPr>
        <w:t>.</w:t>
      </w:r>
    </w:p>
    <w:p w14:paraId="62EC7351" w14:textId="77777777" w:rsidR="009C6AFC" w:rsidRPr="002E7851" w:rsidRDefault="00BF183F" w:rsidP="006569BF">
      <w:pPr>
        <w:pStyle w:val="ListParagraph"/>
        <w:numPr>
          <w:ilvl w:val="0"/>
          <w:numId w:val="50"/>
        </w:num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محصلانی ک</w:t>
      </w:r>
      <w:r w:rsidR="009C6AFC" w:rsidRPr="002E7851">
        <w:rPr>
          <w:rFonts w:ascii="Garamond" w:hAnsi="Garamond" w:cs="B Nazanin"/>
          <w:sz w:val="28"/>
          <w:szCs w:val="28"/>
          <w:rtl/>
          <w:lang w:bidi="fa-IR"/>
        </w:rPr>
        <w:t>ه در یک سمستر شمولیت مجدد نموده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9C6AFC" w:rsidRPr="002E7851">
        <w:rPr>
          <w:rFonts w:ascii="Garamond" w:hAnsi="Garamond" w:cs="B Nazanin"/>
          <w:sz w:val="28"/>
          <w:szCs w:val="28"/>
          <w:rtl/>
          <w:lang w:bidi="fa-IR"/>
        </w:rPr>
        <w:t>در عین سمستر مستحق اخذ تأجیل</w:t>
      </w:r>
      <w:r w:rsidR="00F8246F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نمی‌</w:t>
      </w:r>
      <w:r w:rsidR="009C6AFC" w:rsidRPr="002E7851">
        <w:rPr>
          <w:rFonts w:ascii="Garamond" w:hAnsi="Garamond" w:cs="B Nazanin"/>
          <w:sz w:val="28"/>
          <w:szCs w:val="28"/>
          <w:rtl/>
          <w:lang w:bidi="fa-IR"/>
        </w:rPr>
        <w:t>باشند.</w:t>
      </w:r>
    </w:p>
    <w:p w14:paraId="2410D98C" w14:textId="77777777" w:rsidR="009C6AFC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9C6AFC" w:rsidRPr="002E7851">
        <w:rPr>
          <w:rFonts w:ascii="Garamond" w:hAnsi="Garamond" w:cs="B Nazanin"/>
          <w:sz w:val="28"/>
          <w:szCs w:val="28"/>
          <w:rtl/>
          <w:lang w:bidi="fa-IR"/>
        </w:rPr>
        <w:t>ت و هفتم:</w:t>
      </w:r>
    </w:p>
    <w:p w14:paraId="357691A6" w14:textId="77777777" w:rsidR="009C6AFC" w:rsidRPr="002E7851" w:rsidRDefault="00BF183F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محصلانی ک</w:t>
      </w:r>
      <w:r w:rsidR="009C6AFC" w:rsidRPr="002E7851">
        <w:rPr>
          <w:rFonts w:ascii="Garamond" w:hAnsi="Garamond" w:cs="B Nazanin"/>
          <w:sz w:val="28"/>
          <w:szCs w:val="28"/>
          <w:rtl/>
          <w:lang w:bidi="fa-IR"/>
        </w:rPr>
        <w:t>ه طور موقت منفک شده اند و یا تأجیل اکادمیک گرفته باشند</w:t>
      </w:r>
      <w:r w:rsidR="0098390B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، </w:t>
      </w:r>
      <w:r w:rsidR="009C6AFC" w:rsidRPr="002E7851">
        <w:rPr>
          <w:rFonts w:ascii="Garamond" w:hAnsi="Garamond" w:cs="B Nazanin"/>
          <w:sz w:val="28"/>
          <w:szCs w:val="28"/>
          <w:rtl/>
          <w:lang w:bidi="fa-IR"/>
        </w:rPr>
        <w:t>الی پانزده روز بعد از آغاز رسمی سمستر باید غرض شمولیت مراجعه نمایند.</w:t>
      </w:r>
    </w:p>
    <w:p w14:paraId="20BE5337" w14:textId="77777777" w:rsidR="00382EB0" w:rsidRPr="002E7851" w:rsidRDefault="002B6817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مادۀ بیس</w:t>
      </w:r>
      <w:r w:rsidR="00382EB0" w:rsidRPr="002E7851">
        <w:rPr>
          <w:rFonts w:ascii="Garamond" w:hAnsi="Garamond" w:cs="B Nazanin"/>
          <w:sz w:val="28"/>
          <w:szCs w:val="28"/>
          <w:rtl/>
          <w:lang w:bidi="fa-IR"/>
        </w:rPr>
        <w:t>ت هشتم:</w:t>
      </w:r>
    </w:p>
    <w:p w14:paraId="408B2A84" w14:textId="77777777" w:rsidR="00382EB0" w:rsidRPr="002E7851" w:rsidRDefault="00382EB0" w:rsidP="006569BF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r w:rsidRPr="002E7851">
        <w:rPr>
          <w:rFonts w:ascii="Garamond" w:hAnsi="Garamond" w:cs="B Nazanin"/>
          <w:sz w:val="28"/>
          <w:szCs w:val="28"/>
          <w:rtl/>
          <w:lang w:bidi="fa-IR"/>
        </w:rPr>
        <w:t>این لایحه پس از منظوری وزیر تحصیلات عالی طی (28) ماده به حکم شماره (952) مورخ سال 22/03/1387 نافذ است و به انفاذ آن لایحه قبلی امتحانات و سایر مغایر این لایحه ملغا شناخته</w:t>
      </w:r>
      <w:r w:rsidR="00935D2D" w:rsidRPr="002E7851">
        <w:rPr>
          <w:rFonts w:ascii="Garamond" w:hAnsi="Garamond" w:cs="B Nazanin"/>
          <w:sz w:val="28"/>
          <w:szCs w:val="28"/>
          <w:rtl/>
          <w:lang w:bidi="fa-IR"/>
        </w:rPr>
        <w:t xml:space="preserve"> می‌</w:t>
      </w:r>
      <w:r w:rsidRPr="002E7851">
        <w:rPr>
          <w:rFonts w:ascii="Garamond" w:hAnsi="Garamond" w:cs="B Nazanin"/>
          <w:sz w:val="28"/>
          <w:szCs w:val="28"/>
          <w:rtl/>
          <w:lang w:bidi="fa-IR"/>
        </w:rPr>
        <w:t>شوند.</w:t>
      </w:r>
    </w:p>
    <w:p w14:paraId="4C9977E6" w14:textId="7F3E1CF9" w:rsidR="00FB4279" w:rsidRPr="00C93AD0" w:rsidRDefault="00FB4279" w:rsidP="00DB3CEB">
      <w:pPr>
        <w:bidi/>
        <w:spacing w:after="0" w:line="240" w:lineRule="auto"/>
        <w:jc w:val="both"/>
        <w:rPr>
          <w:rFonts w:ascii="Garamond" w:hAnsi="Garamond" w:cs="B Nazanin"/>
          <w:sz w:val="28"/>
          <w:szCs w:val="28"/>
          <w:rtl/>
          <w:lang w:bidi="fa-IR"/>
        </w:rPr>
      </w:pPr>
      <w:bookmarkStart w:id="0" w:name="_GoBack"/>
      <w:bookmarkEnd w:id="0"/>
    </w:p>
    <w:sectPr w:rsidR="00FB4279" w:rsidRPr="00C93AD0" w:rsidSect="00D67748">
      <w:pgSz w:w="11907" w:h="16839" w:code="9"/>
      <w:pgMar w:top="907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2B49B" w14:textId="77777777" w:rsidR="001947D8" w:rsidRDefault="001947D8" w:rsidP="00273ABD">
      <w:pPr>
        <w:spacing w:after="0" w:line="240" w:lineRule="auto"/>
      </w:pPr>
      <w:r>
        <w:separator/>
      </w:r>
    </w:p>
  </w:endnote>
  <w:endnote w:type="continuationSeparator" w:id="0">
    <w:p w14:paraId="69CEBA1C" w14:textId="77777777" w:rsidR="001947D8" w:rsidRDefault="001947D8" w:rsidP="0027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0D8D3" w14:textId="77777777" w:rsidR="001947D8" w:rsidRDefault="001947D8" w:rsidP="00273ABD">
      <w:pPr>
        <w:spacing w:after="0" w:line="240" w:lineRule="auto"/>
      </w:pPr>
      <w:r>
        <w:separator/>
      </w:r>
    </w:p>
  </w:footnote>
  <w:footnote w:type="continuationSeparator" w:id="0">
    <w:p w14:paraId="36CA6323" w14:textId="77777777" w:rsidR="001947D8" w:rsidRDefault="001947D8" w:rsidP="00273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5C6"/>
    <w:multiLevelType w:val="hybridMultilevel"/>
    <w:tmpl w:val="2F10E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6BB3"/>
    <w:multiLevelType w:val="hybridMultilevel"/>
    <w:tmpl w:val="FD483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61EE"/>
    <w:multiLevelType w:val="hybridMultilevel"/>
    <w:tmpl w:val="4434D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207A0"/>
    <w:multiLevelType w:val="hybridMultilevel"/>
    <w:tmpl w:val="740EB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17BC"/>
    <w:multiLevelType w:val="hybridMultilevel"/>
    <w:tmpl w:val="579C85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AE588C"/>
    <w:multiLevelType w:val="hybridMultilevel"/>
    <w:tmpl w:val="80187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E1B52"/>
    <w:multiLevelType w:val="hybridMultilevel"/>
    <w:tmpl w:val="7BF277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D5736E"/>
    <w:multiLevelType w:val="hybridMultilevel"/>
    <w:tmpl w:val="0BD43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10FE1"/>
    <w:multiLevelType w:val="hybridMultilevel"/>
    <w:tmpl w:val="20F00DEC"/>
    <w:lvl w:ilvl="0" w:tplc="A2D08F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F22B4"/>
    <w:multiLevelType w:val="hybridMultilevel"/>
    <w:tmpl w:val="37F4E7E0"/>
    <w:lvl w:ilvl="0" w:tplc="A2D08F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A6173"/>
    <w:multiLevelType w:val="hybridMultilevel"/>
    <w:tmpl w:val="6B8E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0148B"/>
    <w:multiLevelType w:val="hybridMultilevel"/>
    <w:tmpl w:val="27D2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F5B80"/>
    <w:multiLevelType w:val="hybridMultilevel"/>
    <w:tmpl w:val="69D8FA3A"/>
    <w:lvl w:ilvl="0" w:tplc="A2D08F1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6B44FB"/>
    <w:multiLevelType w:val="hybridMultilevel"/>
    <w:tmpl w:val="44A6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6202B"/>
    <w:multiLevelType w:val="hybridMultilevel"/>
    <w:tmpl w:val="963E3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065FD"/>
    <w:multiLevelType w:val="hybridMultilevel"/>
    <w:tmpl w:val="E6C260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7D5CBA"/>
    <w:multiLevelType w:val="hybridMultilevel"/>
    <w:tmpl w:val="5096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E3113"/>
    <w:multiLevelType w:val="hybridMultilevel"/>
    <w:tmpl w:val="B0BCC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B0692"/>
    <w:multiLevelType w:val="hybridMultilevel"/>
    <w:tmpl w:val="CC9AD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2378D"/>
    <w:multiLevelType w:val="hybridMultilevel"/>
    <w:tmpl w:val="D3AE3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E0B16"/>
    <w:multiLevelType w:val="hybridMultilevel"/>
    <w:tmpl w:val="1B224EE2"/>
    <w:lvl w:ilvl="0" w:tplc="040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21" w15:restartNumberingAfterBreak="0">
    <w:nsid w:val="31315934"/>
    <w:multiLevelType w:val="hybridMultilevel"/>
    <w:tmpl w:val="E0EED0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9400E8"/>
    <w:multiLevelType w:val="hybridMultilevel"/>
    <w:tmpl w:val="F1CE3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94984"/>
    <w:multiLevelType w:val="hybridMultilevel"/>
    <w:tmpl w:val="02640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8439F"/>
    <w:multiLevelType w:val="hybridMultilevel"/>
    <w:tmpl w:val="E2CE9E2A"/>
    <w:lvl w:ilvl="0" w:tplc="0409000F">
      <w:start w:val="1"/>
      <w:numFmt w:val="decimal"/>
      <w:lvlText w:val="%1."/>
      <w:lvlJc w:val="left"/>
      <w:pPr>
        <w:ind w:left="1467" w:hanging="360"/>
      </w:p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5" w15:restartNumberingAfterBreak="0">
    <w:nsid w:val="3C8B658C"/>
    <w:multiLevelType w:val="hybridMultilevel"/>
    <w:tmpl w:val="E35259AE"/>
    <w:lvl w:ilvl="0" w:tplc="A2D08F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57CBE"/>
    <w:multiLevelType w:val="hybridMultilevel"/>
    <w:tmpl w:val="BC70B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D5BA5"/>
    <w:multiLevelType w:val="hybridMultilevel"/>
    <w:tmpl w:val="09648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F6EDE"/>
    <w:multiLevelType w:val="hybridMultilevel"/>
    <w:tmpl w:val="F1C4A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F75B0"/>
    <w:multiLevelType w:val="hybridMultilevel"/>
    <w:tmpl w:val="41F60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E54FB"/>
    <w:multiLevelType w:val="hybridMultilevel"/>
    <w:tmpl w:val="EFD8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B3D9D"/>
    <w:multiLevelType w:val="hybridMultilevel"/>
    <w:tmpl w:val="EEE2DB3C"/>
    <w:lvl w:ilvl="0" w:tplc="A2D08F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76861"/>
    <w:multiLevelType w:val="hybridMultilevel"/>
    <w:tmpl w:val="DE308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65E18"/>
    <w:multiLevelType w:val="hybridMultilevel"/>
    <w:tmpl w:val="1FAEB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D0F1C"/>
    <w:multiLevelType w:val="hybridMultilevel"/>
    <w:tmpl w:val="CEBA2F94"/>
    <w:lvl w:ilvl="0" w:tplc="A2D08F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81F36"/>
    <w:multiLevelType w:val="hybridMultilevel"/>
    <w:tmpl w:val="43581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B5844"/>
    <w:multiLevelType w:val="hybridMultilevel"/>
    <w:tmpl w:val="BCCA44CE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92F70"/>
    <w:multiLevelType w:val="hybridMultilevel"/>
    <w:tmpl w:val="460E1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06A56"/>
    <w:multiLevelType w:val="hybridMultilevel"/>
    <w:tmpl w:val="6B32F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5636D"/>
    <w:multiLevelType w:val="hybridMultilevel"/>
    <w:tmpl w:val="551A6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F137F"/>
    <w:multiLevelType w:val="hybridMultilevel"/>
    <w:tmpl w:val="25269B5E"/>
    <w:lvl w:ilvl="0" w:tplc="0409000F">
      <w:start w:val="1"/>
      <w:numFmt w:val="decimal"/>
      <w:lvlText w:val="%1."/>
      <w:lvlJc w:val="left"/>
      <w:pPr>
        <w:ind w:left="1377" w:hanging="360"/>
      </w:pPr>
    </w:lvl>
    <w:lvl w:ilvl="1" w:tplc="04090019" w:tentative="1">
      <w:start w:val="1"/>
      <w:numFmt w:val="lowerLetter"/>
      <w:lvlText w:val="%2."/>
      <w:lvlJc w:val="left"/>
      <w:pPr>
        <w:ind w:left="2097" w:hanging="360"/>
      </w:pPr>
    </w:lvl>
    <w:lvl w:ilvl="2" w:tplc="0409001B" w:tentative="1">
      <w:start w:val="1"/>
      <w:numFmt w:val="lowerRoman"/>
      <w:lvlText w:val="%3."/>
      <w:lvlJc w:val="right"/>
      <w:pPr>
        <w:ind w:left="2817" w:hanging="180"/>
      </w:pPr>
    </w:lvl>
    <w:lvl w:ilvl="3" w:tplc="0409000F" w:tentative="1">
      <w:start w:val="1"/>
      <w:numFmt w:val="decimal"/>
      <w:lvlText w:val="%4."/>
      <w:lvlJc w:val="left"/>
      <w:pPr>
        <w:ind w:left="3537" w:hanging="360"/>
      </w:pPr>
    </w:lvl>
    <w:lvl w:ilvl="4" w:tplc="04090019" w:tentative="1">
      <w:start w:val="1"/>
      <w:numFmt w:val="lowerLetter"/>
      <w:lvlText w:val="%5."/>
      <w:lvlJc w:val="left"/>
      <w:pPr>
        <w:ind w:left="4257" w:hanging="360"/>
      </w:pPr>
    </w:lvl>
    <w:lvl w:ilvl="5" w:tplc="0409001B" w:tentative="1">
      <w:start w:val="1"/>
      <w:numFmt w:val="lowerRoman"/>
      <w:lvlText w:val="%6."/>
      <w:lvlJc w:val="right"/>
      <w:pPr>
        <w:ind w:left="4977" w:hanging="180"/>
      </w:pPr>
    </w:lvl>
    <w:lvl w:ilvl="6" w:tplc="0409000F" w:tentative="1">
      <w:start w:val="1"/>
      <w:numFmt w:val="decimal"/>
      <w:lvlText w:val="%7."/>
      <w:lvlJc w:val="left"/>
      <w:pPr>
        <w:ind w:left="5697" w:hanging="360"/>
      </w:pPr>
    </w:lvl>
    <w:lvl w:ilvl="7" w:tplc="04090019" w:tentative="1">
      <w:start w:val="1"/>
      <w:numFmt w:val="lowerLetter"/>
      <w:lvlText w:val="%8."/>
      <w:lvlJc w:val="left"/>
      <w:pPr>
        <w:ind w:left="6417" w:hanging="360"/>
      </w:pPr>
    </w:lvl>
    <w:lvl w:ilvl="8" w:tplc="040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41" w15:restartNumberingAfterBreak="0">
    <w:nsid w:val="68E6170D"/>
    <w:multiLevelType w:val="hybridMultilevel"/>
    <w:tmpl w:val="E3E2E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04B0F"/>
    <w:multiLevelType w:val="hybridMultilevel"/>
    <w:tmpl w:val="7BFE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B077B"/>
    <w:multiLevelType w:val="hybridMultilevel"/>
    <w:tmpl w:val="55A2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37D69"/>
    <w:multiLevelType w:val="hybridMultilevel"/>
    <w:tmpl w:val="F0C8C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F2F2D"/>
    <w:multiLevelType w:val="hybridMultilevel"/>
    <w:tmpl w:val="A2A418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234D9"/>
    <w:multiLevelType w:val="hybridMultilevel"/>
    <w:tmpl w:val="34E24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5F13F0"/>
    <w:multiLevelType w:val="hybridMultilevel"/>
    <w:tmpl w:val="12EE8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05AB"/>
    <w:multiLevelType w:val="hybridMultilevel"/>
    <w:tmpl w:val="392225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DE45767"/>
    <w:multiLevelType w:val="hybridMultilevel"/>
    <w:tmpl w:val="AF26B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3"/>
  </w:num>
  <w:num w:numId="3">
    <w:abstractNumId w:val="21"/>
  </w:num>
  <w:num w:numId="4">
    <w:abstractNumId w:val="40"/>
  </w:num>
  <w:num w:numId="5">
    <w:abstractNumId w:val="24"/>
  </w:num>
  <w:num w:numId="6">
    <w:abstractNumId w:val="20"/>
  </w:num>
  <w:num w:numId="7">
    <w:abstractNumId w:val="48"/>
  </w:num>
  <w:num w:numId="8">
    <w:abstractNumId w:val="22"/>
  </w:num>
  <w:num w:numId="9">
    <w:abstractNumId w:val="25"/>
  </w:num>
  <w:num w:numId="10">
    <w:abstractNumId w:val="9"/>
  </w:num>
  <w:num w:numId="11">
    <w:abstractNumId w:val="29"/>
  </w:num>
  <w:num w:numId="12">
    <w:abstractNumId w:val="1"/>
  </w:num>
  <w:num w:numId="13">
    <w:abstractNumId w:val="45"/>
  </w:num>
  <w:num w:numId="14">
    <w:abstractNumId w:val="31"/>
  </w:num>
  <w:num w:numId="15">
    <w:abstractNumId w:val="32"/>
  </w:num>
  <w:num w:numId="16">
    <w:abstractNumId w:val="12"/>
  </w:num>
  <w:num w:numId="17">
    <w:abstractNumId w:val="10"/>
  </w:num>
  <w:num w:numId="18">
    <w:abstractNumId w:val="44"/>
  </w:num>
  <w:num w:numId="19">
    <w:abstractNumId w:val="11"/>
  </w:num>
  <w:num w:numId="20">
    <w:abstractNumId w:val="26"/>
  </w:num>
  <w:num w:numId="21">
    <w:abstractNumId w:val="39"/>
  </w:num>
  <w:num w:numId="22">
    <w:abstractNumId w:val="34"/>
  </w:num>
  <w:num w:numId="23">
    <w:abstractNumId w:val="6"/>
  </w:num>
  <w:num w:numId="24">
    <w:abstractNumId w:val="18"/>
  </w:num>
  <w:num w:numId="25">
    <w:abstractNumId w:val="16"/>
  </w:num>
  <w:num w:numId="26">
    <w:abstractNumId w:val="17"/>
  </w:num>
  <w:num w:numId="27">
    <w:abstractNumId w:val="36"/>
  </w:num>
  <w:num w:numId="28">
    <w:abstractNumId w:val="14"/>
  </w:num>
  <w:num w:numId="29">
    <w:abstractNumId w:val="2"/>
  </w:num>
  <w:num w:numId="30">
    <w:abstractNumId w:val="33"/>
  </w:num>
  <w:num w:numId="31">
    <w:abstractNumId w:val="47"/>
  </w:num>
  <w:num w:numId="32">
    <w:abstractNumId w:val="30"/>
  </w:num>
  <w:num w:numId="33">
    <w:abstractNumId w:val="42"/>
  </w:num>
  <w:num w:numId="34">
    <w:abstractNumId w:val="41"/>
  </w:num>
  <w:num w:numId="35">
    <w:abstractNumId w:val="27"/>
  </w:num>
  <w:num w:numId="36">
    <w:abstractNumId w:val="46"/>
  </w:num>
  <w:num w:numId="37">
    <w:abstractNumId w:val="19"/>
  </w:num>
  <w:num w:numId="38">
    <w:abstractNumId w:val="3"/>
  </w:num>
  <w:num w:numId="39">
    <w:abstractNumId w:val="0"/>
  </w:num>
  <w:num w:numId="40">
    <w:abstractNumId w:val="49"/>
  </w:num>
  <w:num w:numId="41">
    <w:abstractNumId w:val="37"/>
  </w:num>
  <w:num w:numId="42">
    <w:abstractNumId w:val="8"/>
  </w:num>
  <w:num w:numId="43">
    <w:abstractNumId w:val="15"/>
  </w:num>
  <w:num w:numId="44">
    <w:abstractNumId w:val="4"/>
  </w:num>
  <w:num w:numId="45">
    <w:abstractNumId w:val="5"/>
  </w:num>
  <w:num w:numId="46">
    <w:abstractNumId w:val="23"/>
  </w:num>
  <w:num w:numId="47">
    <w:abstractNumId w:val="35"/>
  </w:num>
  <w:num w:numId="48">
    <w:abstractNumId w:val="38"/>
  </w:num>
  <w:num w:numId="49">
    <w:abstractNumId w:val="7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AA"/>
    <w:rsid w:val="000000D6"/>
    <w:rsid w:val="0002663F"/>
    <w:rsid w:val="000304C6"/>
    <w:rsid w:val="000520AA"/>
    <w:rsid w:val="0007593C"/>
    <w:rsid w:val="000852CC"/>
    <w:rsid w:val="000C3618"/>
    <w:rsid w:val="000D40AC"/>
    <w:rsid w:val="000E4C17"/>
    <w:rsid w:val="000E6094"/>
    <w:rsid w:val="000F14B9"/>
    <w:rsid w:val="00113E7F"/>
    <w:rsid w:val="00125C28"/>
    <w:rsid w:val="001334A7"/>
    <w:rsid w:val="00134168"/>
    <w:rsid w:val="0014679D"/>
    <w:rsid w:val="0017649D"/>
    <w:rsid w:val="00192955"/>
    <w:rsid w:val="00194366"/>
    <w:rsid w:val="001947D8"/>
    <w:rsid w:val="001C50F9"/>
    <w:rsid w:val="001C737B"/>
    <w:rsid w:val="001D3EB8"/>
    <w:rsid w:val="001F5A07"/>
    <w:rsid w:val="00202FF9"/>
    <w:rsid w:val="00203BB7"/>
    <w:rsid w:val="0021394F"/>
    <w:rsid w:val="00223ECE"/>
    <w:rsid w:val="00272A90"/>
    <w:rsid w:val="00273ABD"/>
    <w:rsid w:val="00273B28"/>
    <w:rsid w:val="00277BDD"/>
    <w:rsid w:val="00284A64"/>
    <w:rsid w:val="002A462F"/>
    <w:rsid w:val="002A66ED"/>
    <w:rsid w:val="002B3F2A"/>
    <w:rsid w:val="002B6817"/>
    <w:rsid w:val="002C2689"/>
    <w:rsid w:val="002C3EB9"/>
    <w:rsid w:val="002C4A90"/>
    <w:rsid w:val="002C502B"/>
    <w:rsid w:val="002D2A7E"/>
    <w:rsid w:val="002D580A"/>
    <w:rsid w:val="002E7851"/>
    <w:rsid w:val="002F093C"/>
    <w:rsid w:val="003078AD"/>
    <w:rsid w:val="00322ACC"/>
    <w:rsid w:val="0033614C"/>
    <w:rsid w:val="00347F36"/>
    <w:rsid w:val="00350A39"/>
    <w:rsid w:val="0035250C"/>
    <w:rsid w:val="00360643"/>
    <w:rsid w:val="0036334B"/>
    <w:rsid w:val="00382059"/>
    <w:rsid w:val="00382EB0"/>
    <w:rsid w:val="003832B8"/>
    <w:rsid w:val="00384589"/>
    <w:rsid w:val="00387249"/>
    <w:rsid w:val="003A0805"/>
    <w:rsid w:val="003A0E73"/>
    <w:rsid w:val="003A4930"/>
    <w:rsid w:val="003A5ABD"/>
    <w:rsid w:val="003B5F12"/>
    <w:rsid w:val="003E59A1"/>
    <w:rsid w:val="003F4F0D"/>
    <w:rsid w:val="00412F22"/>
    <w:rsid w:val="00415FBD"/>
    <w:rsid w:val="00425A6F"/>
    <w:rsid w:val="00426DF9"/>
    <w:rsid w:val="00460F88"/>
    <w:rsid w:val="004C3484"/>
    <w:rsid w:val="004F4307"/>
    <w:rsid w:val="00545976"/>
    <w:rsid w:val="005517A4"/>
    <w:rsid w:val="0055550D"/>
    <w:rsid w:val="005710D3"/>
    <w:rsid w:val="00592077"/>
    <w:rsid w:val="00593FD9"/>
    <w:rsid w:val="005A6BC7"/>
    <w:rsid w:val="005B41B5"/>
    <w:rsid w:val="005C47ED"/>
    <w:rsid w:val="005C5BF4"/>
    <w:rsid w:val="005F1B0F"/>
    <w:rsid w:val="00601652"/>
    <w:rsid w:val="00607362"/>
    <w:rsid w:val="006569BF"/>
    <w:rsid w:val="0066201D"/>
    <w:rsid w:val="00686335"/>
    <w:rsid w:val="006A54B0"/>
    <w:rsid w:val="006B02E2"/>
    <w:rsid w:val="006C3BDE"/>
    <w:rsid w:val="006F47EB"/>
    <w:rsid w:val="006F56DE"/>
    <w:rsid w:val="007358A1"/>
    <w:rsid w:val="00742270"/>
    <w:rsid w:val="00754575"/>
    <w:rsid w:val="007624EC"/>
    <w:rsid w:val="007716FA"/>
    <w:rsid w:val="0077457F"/>
    <w:rsid w:val="007B6409"/>
    <w:rsid w:val="007C3612"/>
    <w:rsid w:val="007C57B5"/>
    <w:rsid w:val="007E1E09"/>
    <w:rsid w:val="00821A10"/>
    <w:rsid w:val="0082798E"/>
    <w:rsid w:val="008443CD"/>
    <w:rsid w:val="0085405A"/>
    <w:rsid w:val="00866161"/>
    <w:rsid w:val="00870E46"/>
    <w:rsid w:val="00881BFF"/>
    <w:rsid w:val="008865BA"/>
    <w:rsid w:val="008871DC"/>
    <w:rsid w:val="008B473B"/>
    <w:rsid w:val="008E48F2"/>
    <w:rsid w:val="008F1429"/>
    <w:rsid w:val="008F1D49"/>
    <w:rsid w:val="008F2B8C"/>
    <w:rsid w:val="008F4FC2"/>
    <w:rsid w:val="008F77D2"/>
    <w:rsid w:val="008F79D5"/>
    <w:rsid w:val="00902850"/>
    <w:rsid w:val="00915610"/>
    <w:rsid w:val="00926C91"/>
    <w:rsid w:val="00927934"/>
    <w:rsid w:val="00927F90"/>
    <w:rsid w:val="00931C96"/>
    <w:rsid w:val="00935D2D"/>
    <w:rsid w:val="00940BCE"/>
    <w:rsid w:val="00967B8D"/>
    <w:rsid w:val="00980BED"/>
    <w:rsid w:val="0098390B"/>
    <w:rsid w:val="00993DA3"/>
    <w:rsid w:val="009A0CAC"/>
    <w:rsid w:val="009A2D63"/>
    <w:rsid w:val="009B437F"/>
    <w:rsid w:val="009C6AFC"/>
    <w:rsid w:val="009F35C4"/>
    <w:rsid w:val="009F6602"/>
    <w:rsid w:val="009F6C93"/>
    <w:rsid w:val="00A05D2B"/>
    <w:rsid w:val="00A158B9"/>
    <w:rsid w:val="00A241A3"/>
    <w:rsid w:val="00A242F8"/>
    <w:rsid w:val="00A255AA"/>
    <w:rsid w:val="00A476F1"/>
    <w:rsid w:val="00A605FE"/>
    <w:rsid w:val="00AA5311"/>
    <w:rsid w:val="00AC46E3"/>
    <w:rsid w:val="00AE4435"/>
    <w:rsid w:val="00AE6C81"/>
    <w:rsid w:val="00AF4DA3"/>
    <w:rsid w:val="00AF7744"/>
    <w:rsid w:val="00B008D0"/>
    <w:rsid w:val="00B01581"/>
    <w:rsid w:val="00B3097E"/>
    <w:rsid w:val="00B32D2D"/>
    <w:rsid w:val="00B70FF2"/>
    <w:rsid w:val="00B73181"/>
    <w:rsid w:val="00BA2C8D"/>
    <w:rsid w:val="00BA7908"/>
    <w:rsid w:val="00BB2626"/>
    <w:rsid w:val="00BC2692"/>
    <w:rsid w:val="00BD2865"/>
    <w:rsid w:val="00BD35FC"/>
    <w:rsid w:val="00BE7E09"/>
    <w:rsid w:val="00BF0FE0"/>
    <w:rsid w:val="00BF183F"/>
    <w:rsid w:val="00BF1E4A"/>
    <w:rsid w:val="00BF44C2"/>
    <w:rsid w:val="00BF7005"/>
    <w:rsid w:val="00C03A82"/>
    <w:rsid w:val="00C07272"/>
    <w:rsid w:val="00C17DE4"/>
    <w:rsid w:val="00C21574"/>
    <w:rsid w:val="00C30DA8"/>
    <w:rsid w:val="00C47FDF"/>
    <w:rsid w:val="00C72DBF"/>
    <w:rsid w:val="00C85AA2"/>
    <w:rsid w:val="00C93AD0"/>
    <w:rsid w:val="00CC6AC6"/>
    <w:rsid w:val="00CC735C"/>
    <w:rsid w:val="00CD117C"/>
    <w:rsid w:val="00D21E31"/>
    <w:rsid w:val="00D22149"/>
    <w:rsid w:val="00D2665D"/>
    <w:rsid w:val="00D31CF6"/>
    <w:rsid w:val="00D400A5"/>
    <w:rsid w:val="00D41975"/>
    <w:rsid w:val="00D670A6"/>
    <w:rsid w:val="00D67748"/>
    <w:rsid w:val="00D80EE3"/>
    <w:rsid w:val="00D87A3B"/>
    <w:rsid w:val="00D9246B"/>
    <w:rsid w:val="00DA21EC"/>
    <w:rsid w:val="00DA2294"/>
    <w:rsid w:val="00DB3CEB"/>
    <w:rsid w:val="00DC34A2"/>
    <w:rsid w:val="00DC5198"/>
    <w:rsid w:val="00DE254A"/>
    <w:rsid w:val="00DE60DD"/>
    <w:rsid w:val="00DF291E"/>
    <w:rsid w:val="00DF73EC"/>
    <w:rsid w:val="00E04880"/>
    <w:rsid w:val="00E05539"/>
    <w:rsid w:val="00E15C10"/>
    <w:rsid w:val="00E450FF"/>
    <w:rsid w:val="00E5521A"/>
    <w:rsid w:val="00E85D16"/>
    <w:rsid w:val="00E86E11"/>
    <w:rsid w:val="00E90F96"/>
    <w:rsid w:val="00E91200"/>
    <w:rsid w:val="00EA2199"/>
    <w:rsid w:val="00EA6F25"/>
    <w:rsid w:val="00EB0594"/>
    <w:rsid w:val="00EB6B78"/>
    <w:rsid w:val="00ED7F31"/>
    <w:rsid w:val="00F069FC"/>
    <w:rsid w:val="00F1089E"/>
    <w:rsid w:val="00F23E30"/>
    <w:rsid w:val="00F30FCE"/>
    <w:rsid w:val="00F435A3"/>
    <w:rsid w:val="00F61340"/>
    <w:rsid w:val="00F6705E"/>
    <w:rsid w:val="00F70E32"/>
    <w:rsid w:val="00F725D4"/>
    <w:rsid w:val="00F8246F"/>
    <w:rsid w:val="00F8295B"/>
    <w:rsid w:val="00F95EE3"/>
    <w:rsid w:val="00FA1C00"/>
    <w:rsid w:val="00FB058B"/>
    <w:rsid w:val="00FB4279"/>
    <w:rsid w:val="00FC245E"/>
    <w:rsid w:val="00FE1CA0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31B8"/>
  <w15:chartTrackingRefBased/>
  <w15:docId w15:val="{D2ED589B-AC47-4A1B-BB5E-ECCE20BF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5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B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3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ABD"/>
  </w:style>
  <w:style w:type="paragraph" w:styleId="Footer">
    <w:name w:val="footer"/>
    <w:basedOn w:val="Normal"/>
    <w:link w:val="FooterChar"/>
    <w:uiPriority w:val="99"/>
    <w:unhideWhenUsed/>
    <w:rsid w:val="00273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4545</Words>
  <Characters>25910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Shekib Bahadur</dc:creator>
  <cp:keywords/>
  <dc:description/>
  <cp:lastModifiedBy>Ali Mansoor Sharifi</cp:lastModifiedBy>
  <cp:revision>3</cp:revision>
  <cp:lastPrinted>2019-09-12T05:29:00Z</cp:lastPrinted>
  <dcterms:created xsi:type="dcterms:W3CDTF">2020-11-30T12:07:00Z</dcterms:created>
  <dcterms:modified xsi:type="dcterms:W3CDTF">2020-12-02T07:14:00Z</dcterms:modified>
</cp:coreProperties>
</file>